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CAE" w:rsidRDefault="002A2CB7" w:rsidP="00091CA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97.5pt">
            <v:imagedata r:id="rId7" o:title="Kings_international_3308"/>
          </v:shape>
        </w:pict>
      </w:r>
    </w:p>
    <w:p w:rsidR="00091CAE" w:rsidRDefault="00091CAE"/>
    <w:p w:rsidR="00091CAE" w:rsidRPr="00C75E9D" w:rsidRDefault="006F28E8" w:rsidP="00091CAE">
      <w:pPr>
        <w:jc w:val="center"/>
        <w:rPr>
          <w:rFonts w:ascii="Arial" w:hAnsi="Arial"/>
          <w:b/>
          <w:sz w:val="28"/>
          <w:szCs w:val="28"/>
        </w:rPr>
      </w:pPr>
      <w:r>
        <w:rPr>
          <w:rFonts w:ascii="Arial" w:hAnsi="Arial"/>
          <w:b/>
          <w:sz w:val="28"/>
          <w:szCs w:val="28"/>
        </w:rPr>
        <w:br/>
      </w:r>
      <w:r w:rsidR="00C75E9D" w:rsidRPr="00C75E9D">
        <w:rPr>
          <w:rFonts w:ascii="Arial" w:hAnsi="Arial"/>
          <w:b/>
          <w:sz w:val="28"/>
          <w:szCs w:val="28"/>
        </w:rPr>
        <w:t>APPENDIX A</w:t>
      </w:r>
    </w:p>
    <w:p w:rsidR="00091CAE" w:rsidRDefault="00091CAE" w:rsidP="00C75E9D">
      <w:pPr>
        <w:spacing w:before="200"/>
        <w:jc w:val="center"/>
        <w:rPr>
          <w:rFonts w:ascii="Arial" w:hAnsi="Arial"/>
          <w:b/>
          <w:sz w:val="28"/>
        </w:rPr>
      </w:pPr>
      <w:r>
        <w:rPr>
          <w:rFonts w:ascii="Arial" w:hAnsi="Arial"/>
          <w:b/>
          <w:sz w:val="28"/>
        </w:rPr>
        <w:t>CHECKLIST FOR ETHICAL ASSESSMENT</w:t>
      </w:r>
    </w:p>
    <w:p w:rsidR="00091CAE" w:rsidRDefault="00091CAE" w:rsidP="00091CAE">
      <w:pPr>
        <w:jc w:val="center"/>
        <w:rPr>
          <w:rFonts w:ascii="Arial" w:hAnsi="Arial"/>
          <w:b/>
          <w:sz w:val="28"/>
        </w:rPr>
      </w:pPr>
      <w:r>
        <w:rPr>
          <w:rFonts w:ascii="Arial" w:hAnsi="Arial"/>
          <w:b/>
          <w:sz w:val="28"/>
        </w:rPr>
        <w:t>OF RESEARCH PROPOSALS</w:t>
      </w:r>
    </w:p>
    <w:p w:rsidR="00091CAE" w:rsidRDefault="00091CAE" w:rsidP="00091CAE">
      <w:pPr>
        <w:jc w:val="center"/>
        <w:rPr>
          <w:rFonts w:ascii="Arial" w:hAnsi="Arial"/>
          <w:b/>
          <w:sz w:val="28"/>
        </w:rPr>
      </w:pPr>
    </w:p>
    <w:p w:rsidR="00091CAE" w:rsidRPr="00091CAE" w:rsidRDefault="00091CAE" w:rsidP="00091CAE">
      <w:pPr>
        <w:jc w:val="both"/>
        <w:rPr>
          <w:rFonts w:ascii="Arial" w:hAnsi="Arial"/>
          <w:b/>
        </w:rPr>
      </w:pPr>
      <w:r w:rsidRPr="00091CAE">
        <w:rPr>
          <w:rFonts w:ascii="Arial" w:hAnsi="Arial"/>
          <w:lang w:val="en-CA"/>
        </w:rPr>
        <w:t>The following is based on a checklist designed by the Canadian National Council of Ethics in Human Research (NCEHR) and is used by the King’s University College Research Ethics Review Committee to assess your submission. We recommend that you complete this checklist, for your own information, as a helpful way to confirm that you have considered all relevant issues.</w:t>
      </w:r>
    </w:p>
    <w:p w:rsidR="00091CAE" w:rsidRPr="00091CAE" w:rsidRDefault="00091CAE" w:rsidP="00091CAE">
      <w:pPr>
        <w:rPr>
          <w:b/>
        </w:rPr>
      </w:pPr>
    </w:p>
    <w:p w:rsidR="00091CAE" w:rsidRDefault="00091CAE"/>
    <w:p w:rsidR="00091CAE" w:rsidRDefault="00091CAE"/>
    <w:tbl>
      <w:tblPr>
        <w:tblpPr w:leftFromText="180" w:rightFromText="180" w:vertAnchor="text" w:horzAnchor="margin" w:tblpY="-359"/>
        <w:tblW w:w="9810" w:type="dxa"/>
        <w:tblBorders>
          <w:top w:val="single" w:sz="4" w:space="0" w:color="D7AE28"/>
          <w:left w:val="single" w:sz="4" w:space="0" w:color="D7AE28"/>
          <w:bottom w:val="single" w:sz="4" w:space="0" w:color="D7AE28"/>
          <w:right w:val="single" w:sz="4" w:space="0" w:color="D7AE28"/>
          <w:insideH w:val="single" w:sz="4" w:space="0" w:color="D7AE28"/>
          <w:insideV w:val="single" w:sz="4" w:space="0" w:color="D7AE28"/>
        </w:tblBorders>
        <w:shd w:val="clear" w:color="auto" w:fill="D7AE28"/>
        <w:tblLayout w:type="fixed"/>
        <w:tblLook w:val="0000" w:firstRow="0" w:lastRow="0" w:firstColumn="0" w:lastColumn="0" w:noHBand="0" w:noVBand="0"/>
      </w:tblPr>
      <w:tblGrid>
        <w:gridCol w:w="9810"/>
      </w:tblGrid>
      <w:tr w:rsidR="00091CAE" w:rsidTr="00DD5B5B">
        <w:trPr>
          <w:cantSplit/>
        </w:trPr>
        <w:tc>
          <w:tcPr>
            <w:tcW w:w="9810" w:type="dxa"/>
            <w:shd w:val="clear" w:color="auto" w:fill="D7AE28"/>
            <w:tcMar>
              <w:top w:w="100" w:type="dxa"/>
              <w:bottom w:w="100" w:type="dxa"/>
            </w:tcMar>
          </w:tcPr>
          <w:p w:rsidR="00091CAE" w:rsidRPr="00EE7D69" w:rsidRDefault="00091CAE" w:rsidP="00CF60E5">
            <w:pPr>
              <w:jc w:val="both"/>
              <w:rPr>
                <w:caps/>
                <w:sz w:val="22"/>
                <w:szCs w:val="22"/>
              </w:rPr>
            </w:pPr>
            <w:r w:rsidRPr="00EE7D69">
              <w:rPr>
                <w:rFonts w:ascii="Arial" w:hAnsi="Arial"/>
                <w:b/>
                <w:caps/>
                <w:sz w:val="22"/>
                <w:szCs w:val="22"/>
                <w:lang w:val="en-CA"/>
              </w:rPr>
              <w:t>Please submit your completed checklist with your Ethics Protocol Submission Form.</w:t>
            </w:r>
            <w:r w:rsidRPr="00EE7D69">
              <w:rPr>
                <w:rFonts w:ascii="Arial" w:hAnsi="Arial"/>
                <w:b/>
                <w:bCs/>
                <w:caps/>
                <w:sz w:val="22"/>
                <w:szCs w:val="22"/>
                <w:lang w:val="en-CA"/>
              </w:rPr>
              <w:t xml:space="preserve">  </w:t>
            </w:r>
            <w:r w:rsidRPr="00EE7D69">
              <w:rPr>
                <w:rFonts w:ascii="Arial" w:hAnsi="Arial" w:cs="Arial"/>
                <w:b/>
                <w:sz w:val="22"/>
                <w:szCs w:val="22"/>
              </w:rPr>
              <w:t>HAVE YOU INCLUDED OR ADDRESSED THE FOLLOWING ISSUES?</w:t>
            </w:r>
          </w:p>
        </w:tc>
      </w:tr>
    </w:tbl>
    <w:p w:rsidR="00D206D9" w:rsidRPr="00D206D9" w:rsidRDefault="00D206D9" w:rsidP="00D206D9">
      <w:pPr>
        <w:rPr>
          <w:vanish/>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7900"/>
        <w:gridCol w:w="630"/>
        <w:gridCol w:w="720"/>
      </w:tblGrid>
      <w:tr w:rsidR="004D3DC8" w:rsidRPr="00754E65" w:rsidTr="00754E65">
        <w:trPr>
          <w:tblHeader/>
        </w:trPr>
        <w:tc>
          <w:tcPr>
            <w:tcW w:w="8460" w:type="dxa"/>
            <w:gridSpan w:val="2"/>
            <w:tcBorders>
              <w:top w:val="single" w:sz="4" w:space="0" w:color="000000"/>
              <w:right w:val="nil"/>
            </w:tcBorders>
            <w:vAlign w:val="center"/>
          </w:tcPr>
          <w:p w:rsidR="004D3DC8" w:rsidRPr="00754E65" w:rsidRDefault="004D3DC8" w:rsidP="00754E65">
            <w:pPr>
              <w:widowControl w:val="0"/>
              <w:rPr>
                <w:rFonts w:ascii="Arial" w:hAnsi="Arial"/>
                <w:b/>
                <w:lang w:val="en-CA"/>
              </w:rPr>
            </w:pPr>
          </w:p>
        </w:tc>
        <w:tc>
          <w:tcPr>
            <w:tcW w:w="630" w:type="dxa"/>
            <w:tcBorders>
              <w:top w:val="single" w:sz="4" w:space="0" w:color="004236"/>
              <w:left w:val="nil"/>
              <w:bottom w:val="single" w:sz="4" w:space="0" w:color="004236"/>
              <w:right w:val="nil"/>
            </w:tcBorders>
            <w:shd w:val="clear" w:color="auto" w:fill="004236"/>
            <w:vAlign w:val="center"/>
          </w:tcPr>
          <w:p w:rsidR="004D3DC8" w:rsidRPr="00754E65" w:rsidRDefault="004D3DC8" w:rsidP="00754E65">
            <w:pPr>
              <w:widowControl w:val="0"/>
              <w:rPr>
                <w:rFonts w:ascii="Arial" w:hAnsi="Arial"/>
                <w:b/>
                <w:lang w:val="en-CA"/>
              </w:rPr>
            </w:pPr>
            <w:r w:rsidRPr="00754E65">
              <w:rPr>
                <w:rFonts w:ascii="Arial" w:hAnsi="Arial"/>
                <w:b/>
                <w:lang w:val="en-CA"/>
              </w:rPr>
              <w:t>Yes</w:t>
            </w:r>
          </w:p>
        </w:tc>
        <w:tc>
          <w:tcPr>
            <w:tcW w:w="720" w:type="dxa"/>
            <w:tcBorders>
              <w:top w:val="single" w:sz="4" w:space="0" w:color="004236"/>
              <w:left w:val="nil"/>
              <w:bottom w:val="single" w:sz="4" w:space="0" w:color="004236"/>
              <w:right w:val="nil"/>
            </w:tcBorders>
            <w:shd w:val="clear" w:color="auto" w:fill="004236"/>
            <w:vAlign w:val="center"/>
          </w:tcPr>
          <w:p w:rsidR="004D3DC8" w:rsidRPr="00754E65" w:rsidRDefault="004D3DC8" w:rsidP="00754E65">
            <w:pPr>
              <w:widowControl w:val="0"/>
              <w:jc w:val="center"/>
              <w:rPr>
                <w:rFonts w:ascii="Arial" w:hAnsi="Arial"/>
                <w:b/>
                <w:lang w:val="en-CA"/>
              </w:rPr>
            </w:pPr>
            <w:r w:rsidRPr="00754E65">
              <w:rPr>
                <w:rFonts w:ascii="Arial" w:hAnsi="Arial"/>
                <w:b/>
                <w:lang w:val="en-CA"/>
              </w:rPr>
              <w:t>Not Appl</w:t>
            </w:r>
            <w:r w:rsidR="001B553D" w:rsidRPr="00754E65">
              <w:rPr>
                <w:rFonts w:ascii="Arial" w:hAnsi="Arial"/>
                <w:b/>
                <w:lang w:val="en-CA"/>
              </w:rPr>
              <w:t>.</w:t>
            </w:r>
          </w:p>
        </w:tc>
      </w:tr>
      <w:tr w:rsidR="004D3DC8" w:rsidRPr="00754E65" w:rsidTr="00754E65">
        <w:trPr>
          <w:trHeight w:val="400"/>
        </w:trPr>
        <w:tc>
          <w:tcPr>
            <w:tcW w:w="560" w:type="dxa"/>
            <w:vAlign w:val="center"/>
          </w:tcPr>
          <w:p w:rsidR="004D3DC8" w:rsidRPr="00754E65" w:rsidRDefault="004D3DC8" w:rsidP="00754E65">
            <w:pPr>
              <w:widowControl w:val="0"/>
              <w:rPr>
                <w:rFonts w:ascii="Arial" w:hAnsi="Arial"/>
                <w:b/>
                <w:lang w:val="en-CA"/>
              </w:rPr>
            </w:pPr>
            <w:r w:rsidRPr="00754E65">
              <w:rPr>
                <w:rFonts w:ascii="Arial" w:hAnsi="Arial"/>
                <w:b/>
                <w:lang w:val="en-CA"/>
              </w:rPr>
              <w:t xml:space="preserve">A) </w:t>
            </w:r>
          </w:p>
        </w:tc>
        <w:tc>
          <w:tcPr>
            <w:tcW w:w="7900" w:type="dxa"/>
            <w:vAlign w:val="center"/>
          </w:tcPr>
          <w:p w:rsidR="004D3DC8" w:rsidRPr="00754E65" w:rsidRDefault="00E64A89" w:rsidP="00754E65">
            <w:pPr>
              <w:widowControl w:val="0"/>
              <w:rPr>
                <w:rFonts w:ascii="Arial" w:hAnsi="Arial"/>
                <w:b/>
                <w:lang w:val="en-CA"/>
              </w:rPr>
            </w:pPr>
            <w:r w:rsidRPr="00754E65">
              <w:rPr>
                <w:rFonts w:ascii="Arial" w:hAnsi="Arial"/>
                <w:b/>
                <w:lang w:val="en-CA"/>
              </w:rPr>
              <w:t>KUC NON-MEDICAL RESEARCH RERC SUBMISSION</w:t>
            </w:r>
            <w:r w:rsidR="004D3DC8" w:rsidRPr="00754E65">
              <w:rPr>
                <w:rFonts w:ascii="Arial" w:hAnsi="Arial"/>
                <w:b/>
                <w:lang w:val="en-CA"/>
              </w:rPr>
              <w:t xml:space="preserve"> </w:t>
            </w:r>
            <w:smartTag w:uri="urn:schemas-microsoft-com:office:smarttags" w:element="stockticker">
              <w:r w:rsidR="004D3DC8" w:rsidRPr="00754E65">
                <w:rPr>
                  <w:rFonts w:ascii="Arial" w:hAnsi="Arial"/>
                  <w:b/>
                  <w:lang w:val="en-CA"/>
                </w:rPr>
                <w:t>FORM</w:t>
              </w:r>
            </w:smartTag>
          </w:p>
        </w:tc>
        <w:tc>
          <w:tcPr>
            <w:tcW w:w="630" w:type="dxa"/>
            <w:tcBorders>
              <w:bottom w:val="single" w:sz="4" w:space="0" w:color="auto"/>
            </w:tcBorders>
            <w:shd w:val="clear" w:color="auto" w:fill="808080"/>
          </w:tcPr>
          <w:p w:rsidR="004D3DC8" w:rsidRPr="00754E65" w:rsidRDefault="004D3DC8" w:rsidP="00754E65">
            <w:pPr>
              <w:widowControl w:val="0"/>
              <w:rPr>
                <w:rFonts w:ascii="Arial" w:hAnsi="Arial"/>
                <w:lang w:val="en-CA"/>
              </w:rPr>
            </w:pPr>
          </w:p>
        </w:tc>
        <w:tc>
          <w:tcPr>
            <w:tcW w:w="720" w:type="dxa"/>
            <w:tcBorders>
              <w:bottom w:val="single" w:sz="4" w:space="0" w:color="auto"/>
            </w:tcBorders>
            <w:shd w:val="clear" w:color="auto" w:fill="808080"/>
          </w:tcPr>
          <w:p w:rsidR="004D3DC8" w:rsidRPr="00754E65" w:rsidRDefault="004D3DC8" w:rsidP="00754E65">
            <w:pPr>
              <w:widowControl w:val="0"/>
              <w:rPr>
                <w:rFonts w:ascii="Arial" w:hAnsi="Arial"/>
                <w:lang w:val="en-CA"/>
              </w:rPr>
            </w:pPr>
          </w:p>
        </w:tc>
      </w:tr>
      <w:tr w:rsidR="004D3DC8" w:rsidRPr="00754E65" w:rsidTr="00754E65">
        <w:tc>
          <w:tcPr>
            <w:tcW w:w="560" w:type="dxa"/>
          </w:tcPr>
          <w:p w:rsidR="004D3DC8" w:rsidRPr="002A2CB7" w:rsidRDefault="004D3DC8" w:rsidP="00754E65">
            <w:pPr>
              <w:widowControl w:val="0"/>
              <w:rPr>
                <w:rFonts w:ascii="Arial" w:hAnsi="Arial"/>
                <w:szCs w:val="18"/>
                <w:lang w:val="en-CA"/>
              </w:rPr>
            </w:pPr>
            <w:r w:rsidRPr="002A2CB7">
              <w:rPr>
                <w:rFonts w:ascii="Arial" w:hAnsi="Arial"/>
                <w:szCs w:val="18"/>
                <w:lang w:val="en-CA"/>
              </w:rPr>
              <w:t>1</w:t>
            </w:r>
          </w:p>
          <w:p w:rsidR="00FB3108" w:rsidRPr="002A2CB7" w:rsidRDefault="00FB3108" w:rsidP="00754E65">
            <w:pPr>
              <w:widowControl w:val="0"/>
              <w:rPr>
                <w:rFonts w:ascii="Arial" w:hAnsi="Arial"/>
                <w:szCs w:val="18"/>
                <w:lang w:val="en-CA"/>
              </w:rPr>
            </w:pPr>
          </w:p>
          <w:p w:rsidR="00FB3108" w:rsidRPr="002A2CB7" w:rsidRDefault="00FB3108" w:rsidP="00754E65">
            <w:pPr>
              <w:widowControl w:val="0"/>
              <w:rPr>
                <w:rFonts w:ascii="Arial" w:hAnsi="Arial"/>
                <w:szCs w:val="18"/>
                <w:lang w:val="en-CA"/>
              </w:rPr>
            </w:pPr>
            <w:r w:rsidRPr="002A2CB7">
              <w:rPr>
                <w:rFonts w:ascii="Arial" w:hAnsi="Arial"/>
                <w:szCs w:val="18"/>
                <w:lang w:val="en-CA"/>
              </w:rPr>
              <w:t>a.</w:t>
            </w:r>
          </w:p>
          <w:p w:rsidR="00FB3108" w:rsidRPr="002A2CB7" w:rsidRDefault="00FB3108" w:rsidP="00754E65">
            <w:pPr>
              <w:widowControl w:val="0"/>
              <w:rPr>
                <w:rFonts w:ascii="Arial" w:hAnsi="Arial"/>
                <w:szCs w:val="18"/>
                <w:lang w:val="en-CA"/>
              </w:rPr>
            </w:pPr>
          </w:p>
          <w:p w:rsidR="00FB3108" w:rsidRPr="002A2CB7" w:rsidRDefault="00FB3108" w:rsidP="00754E65">
            <w:pPr>
              <w:widowControl w:val="0"/>
              <w:rPr>
                <w:rFonts w:ascii="Arial" w:hAnsi="Arial"/>
                <w:szCs w:val="18"/>
                <w:lang w:val="en-CA"/>
              </w:rPr>
            </w:pPr>
            <w:r w:rsidRPr="002A2CB7">
              <w:rPr>
                <w:rFonts w:ascii="Arial" w:hAnsi="Arial"/>
                <w:szCs w:val="18"/>
                <w:lang w:val="en-CA"/>
              </w:rPr>
              <w:t>b.</w:t>
            </w:r>
          </w:p>
        </w:tc>
        <w:tc>
          <w:tcPr>
            <w:tcW w:w="7900" w:type="dxa"/>
            <w:tcMar>
              <w:top w:w="40" w:type="dxa"/>
              <w:bottom w:w="40" w:type="dxa"/>
            </w:tcMar>
          </w:tcPr>
          <w:p w:rsidR="00FB3108" w:rsidRPr="002A2CB7" w:rsidRDefault="004D3DC8" w:rsidP="008314A8">
            <w:pPr>
              <w:widowControl w:val="0"/>
              <w:rPr>
                <w:rFonts w:ascii="Arial" w:hAnsi="Arial"/>
                <w:szCs w:val="18"/>
                <w:lang w:val="en-CA"/>
              </w:rPr>
            </w:pPr>
            <w:r w:rsidRPr="002A2CB7">
              <w:rPr>
                <w:rFonts w:ascii="Arial" w:hAnsi="Arial"/>
                <w:szCs w:val="18"/>
                <w:lang w:val="en-CA"/>
              </w:rPr>
              <w:t xml:space="preserve">All the investigator(s) </w:t>
            </w:r>
          </w:p>
          <w:p w:rsidR="00FB3108" w:rsidRPr="002A2CB7" w:rsidRDefault="00FB3108" w:rsidP="008314A8">
            <w:pPr>
              <w:widowControl w:val="0"/>
              <w:rPr>
                <w:rFonts w:ascii="Arial" w:hAnsi="Arial"/>
                <w:szCs w:val="18"/>
                <w:lang w:val="en-CA"/>
              </w:rPr>
            </w:pPr>
          </w:p>
          <w:p w:rsidR="004D3DC8" w:rsidRPr="002A2CB7" w:rsidRDefault="004D3DC8" w:rsidP="008314A8">
            <w:pPr>
              <w:widowControl w:val="0"/>
              <w:rPr>
                <w:rFonts w:ascii="Arial" w:hAnsi="Arial"/>
                <w:szCs w:val="18"/>
                <w:lang w:val="en-CA"/>
              </w:rPr>
            </w:pPr>
            <w:r w:rsidRPr="002A2CB7">
              <w:rPr>
                <w:rFonts w:ascii="Arial" w:hAnsi="Arial"/>
                <w:szCs w:val="18"/>
                <w:lang w:val="en-CA"/>
              </w:rPr>
              <w:t>signed and dated the Application Form</w:t>
            </w:r>
          </w:p>
          <w:p w:rsidR="00FB3108" w:rsidRPr="002A2CB7" w:rsidRDefault="00FB3108" w:rsidP="008314A8">
            <w:pPr>
              <w:widowControl w:val="0"/>
              <w:rPr>
                <w:rFonts w:ascii="Arial" w:hAnsi="Arial"/>
                <w:szCs w:val="18"/>
                <w:lang w:val="en-CA"/>
              </w:rPr>
            </w:pPr>
          </w:p>
          <w:p w:rsidR="00FB3108" w:rsidRPr="002A2CB7" w:rsidRDefault="00FB3108" w:rsidP="008314A8">
            <w:pPr>
              <w:widowControl w:val="0"/>
              <w:rPr>
                <w:rFonts w:ascii="Arial" w:hAnsi="Arial"/>
                <w:szCs w:val="18"/>
                <w:lang w:val="en-CA"/>
              </w:rPr>
            </w:pPr>
            <w:r w:rsidRPr="002A2CB7">
              <w:rPr>
                <w:rFonts w:ascii="Arial" w:hAnsi="Arial"/>
                <w:szCs w:val="18"/>
                <w:lang w:val="en-CA"/>
              </w:rPr>
              <w:t>the start date is not prior to the RERC committee meeting</w:t>
            </w:r>
          </w:p>
        </w:tc>
        <w:tc>
          <w:tcPr>
            <w:tcW w:w="630" w:type="dxa"/>
            <w:tcBorders>
              <w:bottom w:val="single" w:sz="4" w:space="0" w:color="auto"/>
            </w:tcBorders>
            <w:shd w:val="clear" w:color="auto" w:fill="auto"/>
          </w:tcPr>
          <w:p w:rsidR="004D3DC8" w:rsidRPr="00754E65" w:rsidRDefault="004D3DC8" w:rsidP="00754E65">
            <w:pPr>
              <w:widowControl w:val="0"/>
              <w:rPr>
                <w:rFonts w:ascii="Arial" w:hAnsi="Arial"/>
                <w:lang w:val="en-CA"/>
              </w:rPr>
            </w:pPr>
          </w:p>
        </w:tc>
        <w:tc>
          <w:tcPr>
            <w:tcW w:w="720" w:type="dxa"/>
            <w:tcBorders>
              <w:bottom w:val="single" w:sz="4" w:space="0" w:color="auto"/>
            </w:tcBorders>
            <w:shd w:val="clear" w:color="auto" w:fill="auto"/>
          </w:tcPr>
          <w:p w:rsidR="004D3DC8" w:rsidRPr="00754E65" w:rsidRDefault="004D3DC8" w:rsidP="00754E65">
            <w:pPr>
              <w:widowControl w:val="0"/>
              <w:rPr>
                <w:rFonts w:ascii="Arial" w:hAnsi="Arial"/>
                <w:lang w:val="en-CA"/>
              </w:rPr>
            </w:pPr>
          </w:p>
        </w:tc>
      </w:tr>
      <w:tr w:rsidR="004D3DC8" w:rsidRPr="00754E65" w:rsidTr="00754E65">
        <w:tc>
          <w:tcPr>
            <w:tcW w:w="560" w:type="dxa"/>
          </w:tcPr>
          <w:p w:rsidR="004D3DC8" w:rsidRPr="00754E65" w:rsidRDefault="004D3DC8" w:rsidP="00754E65">
            <w:pPr>
              <w:widowControl w:val="0"/>
              <w:rPr>
                <w:rFonts w:ascii="Arial" w:hAnsi="Arial"/>
                <w:szCs w:val="18"/>
                <w:lang w:val="en-CA"/>
              </w:rPr>
            </w:pPr>
            <w:r w:rsidRPr="00754E65">
              <w:rPr>
                <w:rFonts w:ascii="Arial" w:hAnsi="Arial"/>
                <w:szCs w:val="18"/>
                <w:lang w:val="en-CA"/>
              </w:rPr>
              <w:t>2</w:t>
            </w:r>
          </w:p>
        </w:tc>
        <w:tc>
          <w:tcPr>
            <w:tcW w:w="7900" w:type="dxa"/>
            <w:tcMar>
              <w:top w:w="40" w:type="dxa"/>
              <w:bottom w:w="40" w:type="dxa"/>
            </w:tcMar>
          </w:tcPr>
          <w:p w:rsidR="004D3DC8" w:rsidRPr="00754E65" w:rsidRDefault="004D3DC8" w:rsidP="00754E65">
            <w:pPr>
              <w:widowControl w:val="0"/>
              <w:rPr>
                <w:rFonts w:ascii="Arial" w:hAnsi="Arial"/>
                <w:szCs w:val="18"/>
                <w:lang w:val="en-CA"/>
              </w:rPr>
            </w:pPr>
            <w:r w:rsidRPr="00754E65">
              <w:rPr>
                <w:rFonts w:ascii="Arial" w:hAnsi="Arial"/>
                <w:szCs w:val="18"/>
                <w:lang w:val="en-CA"/>
              </w:rPr>
              <w:t>The following components of the Protocol Submission Form are filled out</w:t>
            </w:r>
          </w:p>
        </w:tc>
        <w:tc>
          <w:tcPr>
            <w:tcW w:w="630" w:type="dxa"/>
            <w:shd w:val="clear" w:color="auto" w:fill="808080"/>
            <w:tcMar>
              <w:top w:w="40" w:type="dxa"/>
              <w:bottom w:w="40" w:type="dxa"/>
            </w:tcMar>
          </w:tcPr>
          <w:p w:rsidR="004D3DC8" w:rsidRPr="00754E65" w:rsidRDefault="004D3DC8" w:rsidP="00754E65">
            <w:pPr>
              <w:widowControl w:val="0"/>
              <w:rPr>
                <w:rFonts w:ascii="Arial" w:hAnsi="Arial"/>
                <w:lang w:val="en-CA"/>
              </w:rPr>
            </w:pPr>
          </w:p>
        </w:tc>
        <w:tc>
          <w:tcPr>
            <w:tcW w:w="720" w:type="dxa"/>
            <w:shd w:val="clear" w:color="auto" w:fill="808080"/>
            <w:tcMar>
              <w:top w:w="40" w:type="dxa"/>
              <w:bottom w:w="40" w:type="dxa"/>
            </w:tcMar>
          </w:tcPr>
          <w:p w:rsidR="004D3DC8" w:rsidRPr="00754E65" w:rsidRDefault="004D3DC8" w:rsidP="00754E65">
            <w:pPr>
              <w:widowControl w:val="0"/>
              <w:rPr>
                <w:rFonts w:ascii="Arial" w:hAnsi="Arial"/>
                <w:lang w:val="en-CA"/>
              </w:rPr>
            </w:pPr>
          </w:p>
        </w:tc>
      </w:tr>
      <w:tr w:rsidR="004D3DC8" w:rsidRPr="00754E65" w:rsidTr="00754E65">
        <w:tc>
          <w:tcPr>
            <w:tcW w:w="560" w:type="dxa"/>
          </w:tcPr>
          <w:p w:rsidR="004D3DC8" w:rsidRPr="00754E65" w:rsidRDefault="004D3DC8" w:rsidP="00754E65">
            <w:pPr>
              <w:widowControl w:val="0"/>
              <w:jc w:val="right"/>
              <w:rPr>
                <w:rFonts w:ascii="Arial" w:hAnsi="Arial"/>
                <w:szCs w:val="18"/>
                <w:lang w:val="en-CA"/>
              </w:rPr>
            </w:pPr>
            <w:r w:rsidRPr="00754E65">
              <w:rPr>
                <w:rFonts w:ascii="Arial" w:hAnsi="Arial"/>
                <w:szCs w:val="18"/>
                <w:lang w:val="en-CA"/>
              </w:rPr>
              <w:t>a.</w:t>
            </w:r>
          </w:p>
        </w:tc>
        <w:tc>
          <w:tcPr>
            <w:tcW w:w="7900" w:type="dxa"/>
            <w:tcMar>
              <w:top w:w="40" w:type="dxa"/>
              <w:bottom w:w="40" w:type="dxa"/>
            </w:tcMar>
          </w:tcPr>
          <w:p w:rsidR="004D3DC8" w:rsidRPr="00754E65" w:rsidRDefault="00C25643" w:rsidP="00754E65">
            <w:pPr>
              <w:widowControl w:val="0"/>
              <w:rPr>
                <w:rFonts w:ascii="Arial" w:hAnsi="Arial"/>
                <w:szCs w:val="18"/>
                <w:lang w:val="en-CA"/>
              </w:rPr>
            </w:pPr>
            <w:r w:rsidRPr="00754E65">
              <w:rPr>
                <w:rFonts w:ascii="Arial" w:hAnsi="Arial"/>
                <w:szCs w:val="18"/>
                <w:lang w:val="en-CA"/>
              </w:rPr>
              <w:t>o</w:t>
            </w:r>
            <w:r w:rsidR="004D3DC8" w:rsidRPr="00754E65">
              <w:rPr>
                <w:rFonts w:ascii="Arial" w:hAnsi="Arial"/>
                <w:szCs w:val="18"/>
                <w:lang w:val="en-CA"/>
              </w:rPr>
              <w:t>verall description of the research population</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4D3DC8" w:rsidP="00754E65">
            <w:pPr>
              <w:widowControl w:val="0"/>
              <w:jc w:val="right"/>
              <w:rPr>
                <w:rFonts w:ascii="Arial" w:hAnsi="Arial"/>
                <w:szCs w:val="18"/>
                <w:lang w:val="en-CA"/>
              </w:rPr>
            </w:pPr>
            <w:r w:rsidRPr="00754E65">
              <w:rPr>
                <w:rFonts w:ascii="Arial" w:hAnsi="Arial"/>
                <w:szCs w:val="18"/>
                <w:lang w:val="en-CA"/>
              </w:rPr>
              <w:t>b.</w:t>
            </w:r>
          </w:p>
        </w:tc>
        <w:tc>
          <w:tcPr>
            <w:tcW w:w="7900" w:type="dxa"/>
            <w:tcMar>
              <w:top w:w="40" w:type="dxa"/>
              <w:bottom w:w="40" w:type="dxa"/>
            </w:tcMar>
          </w:tcPr>
          <w:p w:rsidR="004D3DC8" w:rsidRPr="00754E65" w:rsidRDefault="00C25643" w:rsidP="00754E65">
            <w:pPr>
              <w:widowControl w:val="0"/>
              <w:rPr>
                <w:rFonts w:ascii="Arial" w:hAnsi="Arial"/>
                <w:szCs w:val="18"/>
                <w:lang w:val="en-CA"/>
              </w:rPr>
            </w:pPr>
            <w:r w:rsidRPr="00754E65">
              <w:rPr>
                <w:rFonts w:ascii="Arial" w:hAnsi="Arial"/>
                <w:szCs w:val="18"/>
                <w:lang w:val="en-CA"/>
              </w:rPr>
              <w:t>o</w:t>
            </w:r>
            <w:r w:rsidR="004D3DC8" w:rsidRPr="00754E65">
              <w:rPr>
                <w:rFonts w:ascii="Arial" w:hAnsi="Arial"/>
                <w:szCs w:val="18"/>
                <w:lang w:val="en-CA"/>
              </w:rPr>
              <w:t>bjectives of the project</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4D3DC8" w:rsidP="00754E65">
            <w:pPr>
              <w:widowControl w:val="0"/>
              <w:jc w:val="right"/>
              <w:rPr>
                <w:rFonts w:ascii="Arial" w:hAnsi="Arial"/>
                <w:szCs w:val="18"/>
                <w:lang w:val="en-CA"/>
              </w:rPr>
            </w:pPr>
            <w:r w:rsidRPr="00754E65">
              <w:rPr>
                <w:rFonts w:ascii="Arial" w:hAnsi="Arial"/>
                <w:szCs w:val="18"/>
                <w:lang w:val="en-CA"/>
              </w:rPr>
              <w:t>c.</w:t>
            </w:r>
          </w:p>
        </w:tc>
        <w:tc>
          <w:tcPr>
            <w:tcW w:w="7900" w:type="dxa"/>
            <w:tcMar>
              <w:top w:w="40" w:type="dxa"/>
              <w:bottom w:w="40" w:type="dxa"/>
            </w:tcMar>
          </w:tcPr>
          <w:p w:rsidR="004D3DC8" w:rsidRPr="00754E65" w:rsidRDefault="00C25643" w:rsidP="00754E65">
            <w:pPr>
              <w:widowControl w:val="0"/>
              <w:rPr>
                <w:rFonts w:ascii="Arial" w:hAnsi="Arial"/>
                <w:szCs w:val="18"/>
                <w:lang w:val="en-CA"/>
              </w:rPr>
            </w:pPr>
            <w:r w:rsidRPr="00754E65">
              <w:rPr>
                <w:rFonts w:ascii="Arial" w:hAnsi="Arial"/>
                <w:szCs w:val="18"/>
                <w:lang w:val="en-CA"/>
              </w:rPr>
              <w:t>o</w:t>
            </w:r>
            <w:r w:rsidR="004D3DC8" w:rsidRPr="00754E65">
              <w:rPr>
                <w:rFonts w:ascii="Arial" w:hAnsi="Arial"/>
                <w:szCs w:val="18"/>
                <w:lang w:val="en-CA"/>
              </w:rPr>
              <w:t>verview of methodology</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4D3DC8" w:rsidP="00754E65">
            <w:pPr>
              <w:widowControl w:val="0"/>
              <w:jc w:val="right"/>
              <w:rPr>
                <w:rFonts w:ascii="Arial" w:hAnsi="Arial"/>
                <w:szCs w:val="18"/>
                <w:lang w:val="en-CA"/>
              </w:rPr>
            </w:pPr>
            <w:r w:rsidRPr="00754E65">
              <w:rPr>
                <w:rFonts w:ascii="Arial" w:hAnsi="Arial"/>
                <w:szCs w:val="18"/>
                <w:lang w:val="en-CA"/>
              </w:rPr>
              <w:t>d.</w:t>
            </w:r>
          </w:p>
        </w:tc>
        <w:tc>
          <w:tcPr>
            <w:tcW w:w="7900" w:type="dxa"/>
            <w:tcMar>
              <w:top w:w="40" w:type="dxa"/>
              <w:bottom w:w="40" w:type="dxa"/>
            </w:tcMar>
          </w:tcPr>
          <w:p w:rsidR="004D3DC8" w:rsidRPr="00754E65" w:rsidRDefault="00C25643" w:rsidP="00754E65">
            <w:pPr>
              <w:widowControl w:val="0"/>
              <w:rPr>
                <w:rFonts w:ascii="Arial" w:hAnsi="Arial"/>
                <w:szCs w:val="18"/>
                <w:lang w:val="en-CA"/>
              </w:rPr>
            </w:pPr>
            <w:r w:rsidRPr="00754E65">
              <w:rPr>
                <w:rFonts w:ascii="Arial" w:hAnsi="Arial"/>
                <w:szCs w:val="18"/>
                <w:lang w:val="en-CA"/>
              </w:rPr>
              <w:t>d</w:t>
            </w:r>
            <w:r w:rsidR="004D3DC8" w:rsidRPr="00754E65">
              <w:rPr>
                <w:rFonts w:ascii="Arial" w:hAnsi="Arial"/>
                <w:szCs w:val="18"/>
                <w:lang w:val="en-CA"/>
              </w:rPr>
              <w:t xml:space="preserve">etailed description of research participants in Section </w:t>
            </w:r>
            <w:r w:rsidR="00886113" w:rsidRPr="00754E65">
              <w:rPr>
                <w:rFonts w:ascii="Arial" w:hAnsi="Arial"/>
                <w:szCs w:val="18"/>
                <w:lang w:val="en-CA"/>
              </w:rPr>
              <w:t>3</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4D3DC8" w:rsidP="00754E65">
            <w:pPr>
              <w:widowControl w:val="0"/>
              <w:jc w:val="right"/>
              <w:rPr>
                <w:rFonts w:ascii="Arial" w:hAnsi="Arial"/>
                <w:szCs w:val="18"/>
                <w:lang w:val="en-CA"/>
              </w:rPr>
            </w:pPr>
            <w:r w:rsidRPr="00754E65">
              <w:rPr>
                <w:rFonts w:ascii="Arial" w:hAnsi="Arial"/>
                <w:szCs w:val="18"/>
                <w:lang w:val="en-CA"/>
              </w:rPr>
              <w:t>e.</w:t>
            </w:r>
          </w:p>
        </w:tc>
        <w:tc>
          <w:tcPr>
            <w:tcW w:w="7900" w:type="dxa"/>
            <w:tcMar>
              <w:top w:w="40" w:type="dxa"/>
              <w:bottom w:w="40" w:type="dxa"/>
            </w:tcMar>
          </w:tcPr>
          <w:p w:rsidR="004D3DC8" w:rsidRPr="00754E65" w:rsidRDefault="00C25643" w:rsidP="00754E65">
            <w:pPr>
              <w:widowControl w:val="0"/>
              <w:rPr>
                <w:rFonts w:ascii="Arial" w:hAnsi="Arial"/>
                <w:szCs w:val="18"/>
                <w:lang w:val="en-CA"/>
              </w:rPr>
            </w:pPr>
            <w:r w:rsidRPr="00754E65">
              <w:rPr>
                <w:rFonts w:ascii="Arial" w:hAnsi="Arial"/>
                <w:szCs w:val="18"/>
                <w:lang w:val="en-CA"/>
              </w:rPr>
              <w:t>i</w:t>
            </w:r>
            <w:r w:rsidR="004D3DC8" w:rsidRPr="00754E65">
              <w:rPr>
                <w:rFonts w:ascii="Arial" w:hAnsi="Arial"/>
                <w:szCs w:val="18"/>
                <w:lang w:val="en-CA"/>
              </w:rPr>
              <w:t xml:space="preserve">nstruments to be used in study in Section </w:t>
            </w:r>
            <w:r w:rsidR="00886113" w:rsidRPr="00754E65">
              <w:rPr>
                <w:rFonts w:ascii="Arial" w:hAnsi="Arial"/>
                <w:szCs w:val="18"/>
                <w:lang w:val="en-CA"/>
              </w:rPr>
              <w:t>2</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4D3DC8" w:rsidP="00754E65">
            <w:pPr>
              <w:widowControl w:val="0"/>
              <w:jc w:val="right"/>
              <w:rPr>
                <w:rFonts w:ascii="Arial" w:hAnsi="Arial"/>
                <w:szCs w:val="18"/>
                <w:lang w:val="en-CA"/>
              </w:rPr>
            </w:pPr>
            <w:r w:rsidRPr="00754E65">
              <w:rPr>
                <w:rFonts w:ascii="Arial" w:hAnsi="Arial"/>
                <w:szCs w:val="18"/>
                <w:lang w:val="en-CA"/>
              </w:rPr>
              <w:t>f.</w:t>
            </w:r>
          </w:p>
        </w:tc>
        <w:tc>
          <w:tcPr>
            <w:tcW w:w="7900" w:type="dxa"/>
            <w:tcMar>
              <w:top w:w="40" w:type="dxa"/>
              <w:bottom w:w="40" w:type="dxa"/>
            </w:tcMar>
          </w:tcPr>
          <w:p w:rsidR="004D3DC8" w:rsidRPr="00754E65" w:rsidRDefault="00C25643" w:rsidP="00754E65">
            <w:pPr>
              <w:widowControl w:val="0"/>
              <w:rPr>
                <w:rFonts w:ascii="Arial" w:hAnsi="Arial"/>
                <w:szCs w:val="18"/>
                <w:lang w:val="en-CA"/>
              </w:rPr>
            </w:pPr>
            <w:r w:rsidRPr="00754E65">
              <w:rPr>
                <w:rFonts w:ascii="Arial" w:hAnsi="Arial"/>
                <w:szCs w:val="18"/>
                <w:lang w:val="en-CA"/>
              </w:rPr>
              <w:t>t</w:t>
            </w:r>
            <w:r w:rsidR="004D3DC8" w:rsidRPr="00754E65">
              <w:rPr>
                <w:rFonts w:ascii="Arial" w:hAnsi="Arial"/>
                <w:szCs w:val="18"/>
                <w:lang w:val="en-CA"/>
              </w:rPr>
              <w:t xml:space="preserve">he use of deception in Section </w:t>
            </w:r>
            <w:r w:rsidR="00886113" w:rsidRPr="00754E65">
              <w:rPr>
                <w:rFonts w:ascii="Arial" w:hAnsi="Arial"/>
                <w:szCs w:val="18"/>
                <w:lang w:val="en-CA"/>
              </w:rPr>
              <w:t>5</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4D3DC8" w:rsidP="00754E65">
            <w:pPr>
              <w:widowControl w:val="0"/>
              <w:jc w:val="right"/>
              <w:rPr>
                <w:rFonts w:ascii="Arial" w:hAnsi="Arial"/>
                <w:szCs w:val="18"/>
                <w:lang w:val="en-CA"/>
              </w:rPr>
            </w:pPr>
            <w:r w:rsidRPr="00754E65">
              <w:rPr>
                <w:rFonts w:ascii="Arial" w:hAnsi="Arial"/>
                <w:szCs w:val="18"/>
                <w:lang w:val="en-CA"/>
              </w:rPr>
              <w:t>g.</w:t>
            </w:r>
          </w:p>
        </w:tc>
        <w:tc>
          <w:tcPr>
            <w:tcW w:w="7900" w:type="dxa"/>
            <w:tcMar>
              <w:top w:w="40" w:type="dxa"/>
              <w:bottom w:w="40" w:type="dxa"/>
            </w:tcMar>
          </w:tcPr>
          <w:p w:rsidR="004D3DC8" w:rsidRPr="00754E65" w:rsidRDefault="00C25643" w:rsidP="00754E65">
            <w:pPr>
              <w:widowControl w:val="0"/>
              <w:rPr>
                <w:rFonts w:ascii="Arial" w:hAnsi="Arial"/>
                <w:szCs w:val="18"/>
                <w:lang w:val="en-CA"/>
              </w:rPr>
            </w:pPr>
            <w:r w:rsidRPr="00754E65">
              <w:rPr>
                <w:rFonts w:ascii="Arial" w:hAnsi="Arial"/>
                <w:szCs w:val="18"/>
                <w:lang w:val="en-CA"/>
              </w:rPr>
              <w:t>r</w:t>
            </w:r>
            <w:r w:rsidR="004D3DC8" w:rsidRPr="00754E65">
              <w:rPr>
                <w:rFonts w:ascii="Arial" w:hAnsi="Arial"/>
                <w:szCs w:val="18"/>
                <w:lang w:val="en-CA"/>
              </w:rPr>
              <w:t xml:space="preserve">isks and benefits of the research in Section </w:t>
            </w:r>
            <w:r w:rsidR="00886113" w:rsidRPr="00754E65">
              <w:rPr>
                <w:rFonts w:ascii="Arial" w:hAnsi="Arial"/>
                <w:szCs w:val="18"/>
                <w:lang w:val="en-CA"/>
              </w:rPr>
              <w:t>6</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4D3DC8" w:rsidP="00754E65">
            <w:pPr>
              <w:widowControl w:val="0"/>
              <w:jc w:val="right"/>
              <w:rPr>
                <w:rFonts w:ascii="Arial" w:hAnsi="Arial"/>
                <w:szCs w:val="18"/>
                <w:lang w:val="en-CA"/>
              </w:rPr>
            </w:pPr>
            <w:r w:rsidRPr="00754E65">
              <w:rPr>
                <w:rFonts w:ascii="Arial" w:hAnsi="Arial"/>
                <w:szCs w:val="18"/>
                <w:lang w:val="en-CA"/>
              </w:rPr>
              <w:t>h.</w:t>
            </w:r>
          </w:p>
        </w:tc>
        <w:tc>
          <w:tcPr>
            <w:tcW w:w="7900" w:type="dxa"/>
            <w:tcMar>
              <w:top w:w="40" w:type="dxa"/>
              <w:bottom w:w="40" w:type="dxa"/>
            </w:tcMar>
          </w:tcPr>
          <w:p w:rsidR="004D3DC8" w:rsidRPr="00754E65" w:rsidRDefault="00C25643" w:rsidP="00754E65">
            <w:pPr>
              <w:widowControl w:val="0"/>
              <w:rPr>
                <w:rFonts w:ascii="Arial" w:hAnsi="Arial"/>
                <w:szCs w:val="18"/>
                <w:lang w:val="en-CA"/>
              </w:rPr>
            </w:pPr>
            <w:r w:rsidRPr="00754E65">
              <w:rPr>
                <w:rFonts w:ascii="Arial" w:hAnsi="Arial"/>
                <w:szCs w:val="18"/>
                <w:lang w:val="en-CA"/>
              </w:rPr>
              <w:t>c</w:t>
            </w:r>
            <w:r w:rsidR="004D3DC8" w:rsidRPr="00754E65">
              <w:rPr>
                <w:rFonts w:ascii="Arial" w:hAnsi="Arial"/>
                <w:szCs w:val="18"/>
                <w:lang w:val="en-CA"/>
              </w:rPr>
              <w:t xml:space="preserve">ompensation and costs in Section </w:t>
            </w:r>
            <w:r w:rsidR="00886113" w:rsidRPr="00754E65">
              <w:rPr>
                <w:rFonts w:ascii="Arial" w:hAnsi="Arial"/>
                <w:szCs w:val="18"/>
                <w:lang w:val="en-CA"/>
              </w:rPr>
              <w:t>7</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4D3DC8" w:rsidP="00754E65">
            <w:pPr>
              <w:widowControl w:val="0"/>
              <w:jc w:val="right"/>
              <w:rPr>
                <w:rFonts w:ascii="Arial" w:hAnsi="Arial"/>
                <w:szCs w:val="18"/>
                <w:lang w:val="en-CA"/>
              </w:rPr>
            </w:pPr>
            <w:r w:rsidRPr="00754E65">
              <w:rPr>
                <w:rFonts w:ascii="Arial" w:hAnsi="Arial"/>
                <w:szCs w:val="18"/>
                <w:lang w:val="en-CA"/>
              </w:rPr>
              <w:t>i.</w:t>
            </w:r>
          </w:p>
        </w:tc>
        <w:tc>
          <w:tcPr>
            <w:tcW w:w="7900" w:type="dxa"/>
            <w:tcMar>
              <w:top w:w="40" w:type="dxa"/>
              <w:bottom w:w="40" w:type="dxa"/>
            </w:tcMar>
          </w:tcPr>
          <w:p w:rsidR="004D3DC8" w:rsidRPr="00754E65" w:rsidRDefault="00C25643" w:rsidP="00754E65">
            <w:pPr>
              <w:widowControl w:val="0"/>
              <w:rPr>
                <w:rFonts w:ascii="Arial" w:hAnsi="Arial"/>
                <w:szCs w:val="18"/>
                <w:lang w:val="en-CA"/>
              </w:rPr>
            </w:pPr>
            <w:r w:rsidRPr="00754E65">
              <w:rPr>
                <w:rFonts w:ascii="Arial" w:hAnsi="Arial"/>
                <w:szCs w:val="18"/>
                <w:lang w:val="en-CA"/>
              </w:rPr>
              <w:t>p</w:t>
            </w:r>
            <w:r w:rsidR="004D3DC8" w:rsidRPr="00754E65">
              <w:rPr>
                <w:rFonts w:ascii="Arial" w:hAnsi="Arial"/>
                <w:szCs w:val="18"/>
                <w:lang w:val="en-CA"/>
              </w:rPr>
              <w:t xml:space="preserve">rotection of health and safety of participants in Section </w:t>
            </w:r>
            <w:r w:rsidR="00886113" w:rsidRPr="00754E65">
              <w:rPr>
                <w:rFonts w:ascii="Arial" w:hAnsi="Arial"/>
                <w:szCs w:val="18"/>
                <w:lang w:val="en-CA"/>
              </w:rPr>
              <w:t>6</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4D3DC8" w:rsidP="00754E65">
            <w:pPr>
              <w:widowControl w:val="0"/>
              <w:jc w:val="right"/>
              <w:rPr>
                <w:rFonts w:ascii="Arial" w:hAnsi="Arial"/>
                <w:szCs w:val="18"/>
                <w:lang w:val="en-CA"/>
              </w:rPr>
            </w:pPr>
            <w:r w:rsidRPr="00754E65">
              <w:rPr>
                <w:rFonts w:ascii="Arial" w:hAnsi="Arial"/>
                <w:szCs w:val="18"/>
                <w:lang w:val="en-CA"/>
              </w:rPr>
              <w:t>j.</w:t>
            </w:r>
          </w:p>
        </w:tc>
        <w:tc>
          <w:tcPr>
            <w:tcW w:w="7900" w:type="dxa"/>
            <w:tcMar>
              <w:top w:w="40" w:type="dxa"/>
              <w:bottom w:w="40" w:type="dxa"/>
            </w:tcMar>
          </w:tcPr>
          <w:p w:rsidR="004D3DC8" w:rsidRPr="00754E65" w:rsidRDefault="00C25643" w:rsidP="00754E65">
            <w:pPr>
              <w:widowControl w:val="0"/>
              <w:rPr>
                <w:rFonts w:ascii="Arial" w:hAnsi="Arial"/>
                <w:szCs w:val="18"/>
                <w:lang w:val="en-CA"/>
              </w:rPr>
            </w:pPr>
            <w:r w:rsidRPr="00754E65">
              <w:rPr>
                <w:rFonts w:ascii="Arial" w:hAnsi="Arial"/>
                <w:szCs w:val="18"/>
                <w:lang w:val="en-CA"/>
              </w:rPr>
              <w:t>c</w:t>
            </w:r>
            <w:r w:rsidR="004D3DC8" w:rsidRPr="00754E65">
              <w:rPr>
                <w:rFonts w:ascii="Arial" w:hAnsi="Arial"/>
                <w:szCs w:val="18"/>
                <w:lang w:val="en-CA"/>
              </w:rPr>
              <w:t xml:space="preserve">onfidentiality &amp; protection of privacy in Section </w:t>
            </w:r>
            <w:r w:rsidR="00886113" w:rsidRPr="00754E65">
              <w:rPr>
                <w:rFonts w:ascii="Arial" w:hAnsi="Arial"/>
                <w:szCs w:val="18"/>
                <w:lang w:val="en-CA"/>
              </w:rPr>
              <w:t>8</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Default="004D3DC8" w:rsidP="00754E65">
            <w:pPr>
              <w:widowControl w:val="0"/>
              <w:jc w:val="right"/>
              <w:rPr>
                <w:rFonts w:ascii="Arial" w:hAnsi="Arial"/>
                <w:szCs w:val="18"/>
                <w:lang w:val="en-CA"/>
              </w:rPr>
            </w:pPr>
            <w:r w:rsidRPr="00754E65">
              <w:rPr>
                <w:rFonts w:ascii="Arial" w:hAnsi="Arial"/>
                <w:szCs w:val="18"/>
                <w:lang w:val="en-CA"/>
              </w:rPr>
              <w:t>k.</w:t>
            </w:r>
          </w:p>
          <w:p w:rsidR="00FB3108" w:rsidRDefault="00FB3108" w:rsidP="00754E65">
            <w:pPr>
              <w:widowControl w:val="0"/>
              <w:jc w:val="right"/>
              <w:rPr>
                <w:rFonts w:ascii="Arial" w:hAnsi="Arial"/>
                <w:szCs w:val="18"/>
                <w:lang w:val="en-CA"/>
              </w:rPr>
            </w:pPr>
          </w:p>
          <w:p w:rsidR="00FB3108" w:rsidRPr="00754E65" w:rsidRDefault="00FB3108" w:rsidP="00754E65">
            <w:pPr>
              <w:widowControl w:val="0"/>
              <w:jc w:val="right"/>
              <w:rPr>
                <w:rFonts w:ascii="Arial" w:hAnsi="Arial"/>
                <w:szCs w:val="18"/>
                <w:lang w:val="en-CA"/>
              </w:rPr>
            </w:pPr>
            <w:r>
              <w:rPr>
                <w:rFonts w:ascii="Arial" w:hAnsi="Arial"/>
                <w:szCs w:val="18"/>
                <w:lang w:val="en-CA"/>
              </w:rPr>
              <w:t>l.</w:t>
            </w:r>
          </w:p>
        </w:tc>
        <w:tc>
          <w:tcPr>
            <w:tcW w:w="7900" w:type="dxa"/>
            <w:tcMar>
              <w:top w:w="40" w:type="dxa"/>
              <w:bottom w:w="40" w:type="dxa"/>
            </w:tcMar>
          </w:tcPr>
          <w:p w:rsidR="004D3DC8" w:rsidRDefault="00C25643" w:rsidP="00754E65">
            <w:pPr>
              <w:widowControl w:val="0"/>
              <w:rPr>
                <w:rFonts w:ascii="Arial" w:hAnsi="Arial"/>
                <w:szCs w:val="18"/>
                <w:lang w:val="en-CA"/>
              </w:rPr>
            </w:pPr>
            <w:r w:rsidRPr="00754E65">
              <w:rPr>
                <w:rFonts w:ascii="Arial" w:hAnsi="Arial"/>
                <w:szCs w:val="18"/>
                <w:lang w:val="en-CA"/>
              </w:rPr>
              <w:t>i</w:t>
            </w:r>
            <w:r w:rsidR="004D3DC8" w:rsidRPr="00754E65">
              <w:rPr>
                <w:rFonts w:ascii="Arial" w:hAnsi="Arial"/>
                <w:szCs w:val="18"/>
                <w:lang w:val="en-CA"/>
              </w:rPr>
              <w:t xml:space="preserve">nformed consent in Section </w:t>
            </w:r>
            <w:r w:rsidR="00886113" w:rsidRPr="00754E65">
              <w:rPr>
                <w:rFonts w:ascii="Arial" w:hAnsi="Arial"/>
                <w:szCs w:val="18"/>
                <w:lang w:val="en-CA"/>
              </w:rPr>
              <w:t>9</w:t>
            </w:r>
          </w:p>
          <w:p w:rsidR="00FB3108" w:rsidRDefault="00FB3108" w:rsidP="00754E65">
            <w:pPr>
              <w:widowControl w:val="0"/>
              <w:rPr>
                <w:rFonts w:ascii="Arial" w:hAnsi="Arial"/>
                <w:szCs w:val="18"/>
                <w:lang w:val="en-CA"/>
              </w:rPr>
            </w:pPr>
          </w:p>
          <w:p w:rsidR="00FB3108" w:rsidRPr="00754E65" w:rsidRDefault="00FB3108" w:rsidP="00754E65">
            <w:pPr>
              <w:widowControl w:val="0"/>
              <w:rPr>
                <w:rFonts w:ascii="Arial" w:hAnsi="Arial"/>
                <w:szCs w:val="18"/>
                <w:lang w:val="en-CA"/>
              </w:rPr>
            </w:pPr>
            <w:r>
              <w:rPr>
                <w:rFonts w:ascii="Arial" w:hAnsi="Arial"/>
                <w:szCs w:val="18"/>
                <w:lang w:val="en-CA"/>
              </w:rPr>
              <w:t>if you are using RAs or a transcriber please attach the confidentiality form you will have them complete</w:t>
            </w:r>
          </w:p>
        </w:tc>
        <w:tc>
          <w:tcPr>
            <w:tcW w:w="630" w:type="dxa"/>
            <w:tcBorders>
              <w:bottom w:val="single" w:sz="4" w:space="0" w:color="auto"/>
            </w:tcBorders>
            <w:shd w:val="clear" w:color="auto" w:fill="auto"/>
          </w:tcPr>
          <w:p w:rsidR="004D3DC8" w:rsidRPr="00754E65" w:rsidRDefault="004D3DC8" w:rsidP="00754E65">
            <w:pPr>
              <w:widowControl w:val="0"/>
              <w:rPr>
                <w:rFonts w:ascii="Arial" w:hAnsi="Arial"/>
                <w:sz w:val="18"/>
                <w:szCs w:val="18"/>
                <w:lang w:val="en-CA"/>
              </w:rPr>
            </w:pPr>
          </w:p>
        </w:tc>
        <w:tc>
          <w:tcPr>
            <w:tcW w:w="720" w:type="dxa"/>
            <w:tcBorders>
              <w:bottom w:val="single" w:sz="4" w:space="0" w:color="auto"/>
            </w:tcBorders>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rPr>
          <w:trHeight w:val="400"/>
        </w:trPr>
        <w:tc>
          <w:tcPr>
            <w:tcW w:w="560" w:type="dxa"/>
            <w:vAlign w:val="center"/>
          </w:tcPr>
          <w:p w:rsidR="004D3DC8" w:rsidRPr="00754E65" w:rsidRDefault="004D3DC8" w:rsidP="00754E65">
            <w:pPr>
              <w:widowControl w:val="0"/>
              <w:rPr>
                <w:rFonts w:ascii="Arial" w:hAnsi="Arial"/>
                <w:b/>
                <w:lang w:val="en-CA"/>
              </w:rPr>
            </w:pPr>
            <w:r w:rsidRPr="00754E65">
              <w:rPr>
                <w:rFonts w:ascii="Arial" w:hAnsi="Arial"/>
                <w:b/>
                <w:lang w:val="en-CA"/>
              </w:rPr>
              <w:t>B)</w:t>
            </w:r>
          </w:p>
        </w:tc>
        <w:tc>
          <w:tcPr>
            <w:tcW w:w="7900" w:type="dxa"/>
            <w:vAlign w:val="center"/>
          </w:tcPr>
          <w:p w:rsidR="004D3DC8" w:rsidRPr="00754E65" w:rsidRDefault="004D3DC8" w:rsidP="00754E65">
            <w:pPr>
              <w:widowControl w:val="0"/>
              <w:rPr>
                <w:rFonts w:ascii="Arial" w:hAnsi="Arial"/>
                <w:b/>
                <w:caps/>
                <w:lang w:val="en-CA"/>
              </w:rPr>
            </w:pPr>
            <w:r w:rsidRPr="00754E65">
              <w:rPr>
                <w:rFonts w:ascii="Arial" w:hAnsi="Arial"/>
                <w:b/>
                <w:caps/>
                <w:lang w:val="en-CA"/>
              </w:rPr>
              <w:t>Information sheet and consent form</w:t>
            </w:r>
          </w:p>
        </w:tc>
        <w:tc>
          <w:tcPr>
            <w:tcW w:w="630" w:type="dxa"/>
            <w:tcBorders>
              <w:bottom w:val="single" w:sz="4" w:space="0" w:color="auto"/>
            </w:tcBorders>
            <w:shd w:val="clear" w:color="auto" w:fill="808080"/>
            <w:vAlign w:val="center"/>
          </w:tcPr>
          <w:p w:rsidR="004D3DC8" w:rsidRPr="00754E65" w:rsidRDefault="004D3DC8" w:rsidP="00754E65">
            <w:pPr>
              <w:widowControl w:val="0"/>
              <w:rPr>
                <w:rFonts w:ascii="Arial" w:hAnsi="Arial"/>
                <w:sz w:val="18"/>
                <w:szCs w:val="18"/>
                <w:lang w:val="en-CA"/>
              </w:rPr>
            </w:pPr>
          </w:p>
        </w:tc>
        <w:tc>
          <w:tcPr>
            <w:tcW w:w="720" w:type="dxa"/>
            <w:tcBorders>
              <w:bottom w:val="single" w:sz="4" w:space="0" w:color="auto"/>
            </w:tcBorders>
            <w:shd w:val="clear" w:color="auto" w:fill="808080"/>
            <w:vAlign w:val="center"/>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4D3DC8" w:rsidP="00754E65">
            <w:pPr>
              <w:widowControl w:val="0"/>
              <w:rPr>
                <w:rFonts w:ascii="Arial" w:hAnsi="Arial"/>
                <w:szCs w:val="18"/>
                <w:lang w:val="en-CA"/>
              </w:rPr>
            </w:pPr>
            <w:r w:rsidRPr="00754E65">
              <w:rPr>
                <w:rFonts w:ascii="Arial" w:hAnsi="Arial"/>
                <w:szCs w:val="18"/>
                <w:lang w:val="en-CA"/>
              </w:rPr>
              <w:lastRenderedPageBreak/>
              <w:t>1</w:t>
            </w:r>
          </w:p>
        </w:tc>
        <w:tc>
          <w:tcPr>
            <w:tcW w:w="7900" w:type="dxa"/>
            <w:tcMar>
              <w:top w:w="40" w:type="dxa"/>
              <w:bottom w:w="40" w:type="dxa"/>
            </w:tcMar>
          </w:tcPr>
          <w:p w:rsidR="004D3DC8" w:rsidRPr="00754E65" w:rsidRDefault="004D3DC8" w:rsidP="00754E65">
            <w:pPr>
              <w:widowControl w:val="0"/>
              <w:rPr>
                <w:rFonts w:ascii="Arial" w:hAnsi="Arial"/>
                <w:szCs w:val="18"/>
                <w:lang w:val="en-CA"/>
              </w:rPr>
            </w:pPr>
            <w:r w:rsidRPr="00754E65">
              <w:rPr>
                <w:rFonts w:ascii="Arial" w:hAnsi="Arial"/>
                <w:lang w:val="en-CA"/>
              </w:rPr>
              <w:t>The information sheet clearly identifies and or explains</w:t>
            </w:r>
          </w:p>
        </w:tc>
        <w:tc>
          <w:tcPr>
            <w:tcW w:w="630" w:type="dxa"/>
            <w:shd w:val="clear" w:color="auto" w:fill="808080"/>
            <w:tcMar>
              <w:top w:w="40" w:type="dxa"/>
              <w:bottom w:w="40" w:type="dxa"/>
            </w:tcMar>
          </w:tcPr>
          <w:p w:rsidR="004D3DC8" w:rsidRPr="00754E65" w:rsidRDefault="004D3DC8" w:rsidP="00754E65">
            <w:pPr>
              <w:widowControl w:val="0"/>
              <w:rPr>
                <w:rFonts w:ascii="Arial" w:hAnsi="Arial"/>
                <w:sz w:val="18"/>
                <w:szCs w:val="18"/>
                <w:lang w:val="en-CA"/>
              </w:rPr>
            </w:pPr>
          </w:p>
        </w:tc>
        <w:tc>
          <w:tcPr>
            <w:tcW w:w="720" w:type="dxa"/>
            <w:shd w:val="clear" w:color="auto" w:fill="808080"/>
            <w:tcMar>
              <w:top w:w="40" w:type="dxa"/>
              <w:bottom w:w="40" w:type="dxa"/>
            </w:tcMar>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4D3DC8" w:rsidP="00754E65">
            <w:pPr>
              <w:widowControl w:val="0"/>
              <w:jc w:val="right"/>
              <w:rPr>
                <w:rFonts w:ascii="Arial" w:hAnsi="Arial"/>
                <w:szCs w:val="18"/>
                <w:lang w:val="en-CA"/>
              </w:rPr>
            </w:pPr>
            <w:r w:rsidRPr="00754E65">
              <w:rPr>
                <w:rFonts w:ascii="Arial" w:hAnsi="Arial"/>
                <w:szCs w:val="18"/>
                <w:lang w:val="en-CA"/>
              </w:rPr>
              <w:t>a.</w:t>
            </w:r>
          </w:p>
        </w:tc>
        <w:tc>
          <w:tcPr>
            <w:tcW w:w="7900" w:type="dxa"/>
            <w:tcMar>
              <w:top w:w="40" w:type="dxa"/>
              <w:bottom w:w="40" w:type="dxa"/>
            </w:tcMar>
          </w:tcPr>
          <w:p w:rsidR="004D3DC8" w:rsidRPr="00754E65" w:rsidRDefault="00C25643" w:rsidP="00754E65">
            <w:pPr>
              <w:widowControl w:val="0"/>
              <w:rPr>
                <w:rFonts w:ascii="Arial" w:hAnsi="Arial"/>
                <w:szCs w:val="18"/>
                <w:lang w:val="en-CA"/>
              </w:rPr>
            </w:pPr>
            <w:r w:rsidRPr="00754E65">
              <w:rPr>
                <w:rFonts w:ascii="Arial" w:hAnsi="Arial"/>
                <w:lang w:val="en-CA"/>
              </w:rPr>
              <w:t>t</w:t>
            </w:r>
            <w:r w:rsidR="004D3DC8" w:rsidRPr="00754E65">
              <w:rPr>
                <w:rFonts w:ascii="Arial" w:hAnsi="Arial"/>
                <w:lang w:val="en-CA"/>
              </w:rPr>
              <w:t>he name of the investigator(s)</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4D3DC8" w:rsidP="00754E65">
            <w:pPr>
              <w:widowControl w:val="0"/>
              <w:jc w:val="right"/>
              <w:rPr>
                <w:rFonts w:ascii="Arial" w:hAnsi="Arial"/>
                <w:szCs w:val="18"/>
                <w:lang w:val="en-CA"/>
              </w:rPr>
            </w:pPr>
            <w:r w:rsidRPr="00754E65">
              <w:rPr>
                <w:rFonts w:ascii="Arial" w:hAnsi="Arial"/>
                <w:szCs w:val="18"/>
                <w:lang w:val="en-CA"/>
              </w:rPr>
              <w:t>b.</w:t>
            </w:r>
          </w:p>
        </w:tc>
        <w:tc>
          <w:tcPr>
            <w:tcW w:w="7900" w:type="dxa"/>
            <w:tcMar>
              <w:top w:w="40" w:type="dxa"/>
              <w:bottom w:w="40" w:type="dxa"/>
            </w:tcMar>
          </w:tcPr>
          <w:p w:rsidR="004D3DC8" w:rsidRPr="00754E65" w:rsidRDefault="00C25643" w:rsidP="00754E65">
            <w:pPr>
              <w:widowControl w:val="0"/>
              <w:rPr>
                <w:rFonts w:ascii="Arial" w:hAnsi="Arial"/>
                <w:szCs w:val="18"/>
                <w:lang w:val="en-CA"/>
              </w:rPr>
            </w:pPr>
            <w:r w:rsidRPr="00754E65">
              <w:rPr>
                <w:rFonts w:ascii="Arial" w:hAnsi="Arial"/>
                <w:lang w:val="en-CA"/>
              </w:rPr>
              <w:t>t</w:t>
            </w:r>
            <w:r w:rsidR="004D3DC8" w:rsidRPr="00754E65">
              <w:rPr>
                <w:rFonts w:ascii="Arial" w:hAnsi="Arial"/>
                <w:lang w:val="en-CA"/>
              </w:rPr>
              <w:t>he phone number of the investigator(s)</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4D3DC8" w:rsidP="00754E65">
            <w:pPr>
              <w:widowControl w:val="0"/>
              <w:jc w:val="right"/>
              <w:rPr>
                <w:rFonts w:ascii="Arial" w:hAnsi="Arial"/>
                <w:szCs w:val="18"/>
                <w:lang w:val="en-CA"/>
              </w:rPr>
            </w:pPr>
            <w:r w:rsidRPr="00754E65">
              <w:rPr>
                <w:rFonts w:ascii="Arial" w:hAnsi="Arial"/>
                <w:szCs w:val="18"/>
                <w:lang w:val="en-CA"/>
              </w:rPr>
              <w:t>c.</w:t>
            </w:r>
          </w:p>
        </w:tc>
        <w:tc>
          <w:tcPr>
            <w:tcW w:w="7900" w:type="dxa"/>
            <w:tcMar>
              <w:top w:w="40" w:type="dxa"/>
              <w:bottom w:w="40" w:type="dxa"/>
            </w:tcMar>
          </w:tcPr>
          <w:p w:rsidR="004D3DC8" w:rsidRPr="00754E65" w:rsidRDefault="00C25643" w:rsidP="00754E65">
            <w:pPr>
              <w:widowControl w:val="0"/>
              <w:rPr>
                <w:rFonts w:ascii="Arial" w:hAnsi="Arial"/>
                <w:szCs w:val="18"/>
                <w:lang w:val="en-CA"/>
              </w:rPr>
            </w:pPr>
            <w:r w:rsidRPr="00754E65">
              <w:rPr>
                <w:rFonts w:ascii="Arial" w:hAnsi="Arial"/>
                <w:lang w:val="en-CA"/>
              </w:rPr>
              <w:t>t</w:t>
            </w:r>
            <w:r w:rsidR="004D3DC8" w:rsidRPr="00754E65">
              <w:rPr>
                <w:rFonts w:ascii="Arial" w:hAnsi="Arial"/>
                <w:lang w:val="en-CA"/>
              </w:rPr>
              <w:t>hat the proposed procedure or intervention is for research</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4D3DC8" w:rsidP="00754E65">
            <w:pPr>
              <w:widowControl w:val="0"/>
              <w:jc w:val="right"/>
              <w:rPr>
                <w:rFonts w:ascii="Arial" w:hAnsi="Arial"/>
                <w:szCs w:val="18"/>
                <w:lang w:val="en-CA"/>
              </w:rPr>
            </w:pPr>
            <w:r w:rsidRPr="00754E65">
              <w:rPr>
                <w:rFonts w:ascii="Arial" w:hAnsi="Arial"/>
                <w:szCs w:val="18"/>
                <w:lang w:val="en-CA"/>
              </w:rPr>
              <w:t>d.</w:t>
            </w:r>
          </w:p>
        </w:tc>
        <w:tc>
          <w:tcPr>
            <w:tcW w:w="7900" w:type="dxa"/>
            <w:tcMar>
              <w:top w:w="40" w:type="dxa"/>
              <w:bottom w:w="40" w:type="dxa"/>
            </w:tcMar>
          </w:tcPr>
          <w:p w:rsidR="004D3DC8" w:rsidRPr="00754E65" w:rsidRDefault="00C25643" w:rsidP="00754E65">
            <w:pPr>
              <w:widowControl w:val="0"/>
              <w:rPr>
                <w:rFonts w:ascii="Arial" w:hAnsi="Arial"/>
                <w:szCs w:val="18"/>
                <w:lang w:val="en-CA"/>
              </w:rPr>
            </w:pPr>
            <w:r w:rsidRPr="00754E65">
              <w:rPr>
                <w:rFonts w:ascii="Arial" w:hAnsi="Arial"/>
                <w:lang w:val="en-CA"/>
              </w:rPr>
              <w:t>t</w:t>
            </w:r>
            <w:r w:rsidR="004D3DC8" w:rsidRPr="00754E65">
              <w:rPr>
                <w:rFonts w:ascii="Arial" w:hAnsi="Arial"/>
                <w:lang w:val="en-CA"/>
              </w:rPr>
              <w:t>hat participation is voluntary and can be withdrawn at any time</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2A2CB7" w:rsidRDefault="004D3DC8" w:rsidP="00754E65">
            <w:pPr>
              <w:widowControl w:val="0"/>
              <w:jc w:val="right"/>
              <w:rPr>
                <w:rFonts w:ascii="Arial" w:hAnsi="Arial"/>
                <w:szCs w:val="18"/>
                <w:lang w:val="en-CA"/>
              </w:rPr>
            </w:pPr>
            <w:r w:rsidRPr="002A2CB7">
              <w:rPr>
                <w:rFonts w:ascii="Arial" w:hAnsi="Arial"/>
                <w:szCs w:val="18"/>
                <w:lang w:val="en-CA"/>
              </w:rPr>
              <w:t>e.</w:t>
            </w:r>
          </w:p>
          <w:p w:rsidR="00826ED0" w:rsidRPr="002A2CB7" w:rsidRDefault="00826ED0" w:rsidP="00754E65">
            <w:pPr>
              <w:widowControl w:val="0"/>
              <w:jc w:val="right"/>
              <w:rPr>
                <w:rFonts w:ascii="Arial" w:hAnsi="Arial"/>
                <w:szCs w:val="18"/>
                <w:lang w:val="en-CA"/>
              </w:rPr>
            </w:pPr>
          </w:p>
          <w:p w:rsidR="00826ED0" w:rsidRPr="002A2CB7" w:rsidRDefault="00826ED0" w:rsidP="00754E65">
            <w:pPr>
              <w:widowControl w:val="0"/>
              <w:jc w:val="right"/>
              <w:rPr>
                <w:rFonts w:ascii="Arial" w:hAnsi="Arial"/>
                <w:szCs w:val="18"/>
                <w:lang w:val="en-CA"/>
              </w:rPr>
            </w:pPr>
          </w:p>
          <w:p w:rsidR="00826ED0" w:rsidRPr="002A2CB7" w:rsidRDefault="00826ED0" w:rsidP="00754E65">
            <w:pPr>
              <w:widowControl w:val="0"/>
              <w:jc w:val="right"/>
              <w:rPr>
                <w:rFonts w:ascii="Arial" w:hAnsi="Arial"/>
                <w:szCs w:val="18"/>
                <w:lang w:val="en-CA"/>
              </w:rPr>
            </w:pPr>
            <w:r w:rsidRPr="002A2CB7">
              <w:rPr>
                <w:rFonts w:ascii="Arial" w:hAnsi="Arial"/>
                <w:szCs w:val="18"/>
                <w:lang w:val="en-CA"/>
              </w:rPr>
              <w:t>f.</w:t>
            </w:r>
          </w:p>
        </w:tc>
        <w:tc>
          <w:tcPr>
            <w:tcW w:w="7900" w:type="dxa"/>
            <w:tcMar>
              <w:top w:w="40" w:type="dxa"/>
              <w:bottom w:w="40" w:type="dxa"/>
            </w:tcMar>
          </w:tcPr>
          <w:p w:rsidR="004D3DC8" w:rsidRPr="002A2CB7" w:rsidRDefault="00C25643" w:rsidP="00754E65">
            <w:pPr>
              <w:widowControl w:val="0"/>
              <w:jc w:val="both"/>
              <w:rPr>
                <w:rFonts w:ascii="Arial" w:hAnsi="Arial"/>
                <w:lang w:val="en-CA"/>
              </w:rPr>
            </w:pPr>
            <w:r w:rsidRPr="002A2CB7">
              <w:rPr>
                <w:rFonts w:ascii="Arial" w:hAnsi="Arial"/>
                <w:lang w:val="en-CA"/>
              </w:rPr>
              <w:t>t</w:t>
            </w:r>
            <w:r w:rsidR="004D3DC8" w:rsidRPr="002A2CB7">
              <w:rPr>
                <w:rFonts w:ascii="Arial" w:hAnsi="Arial"/>
                <w:lang w:val="en-CA"/>
              </w:rPr>
              <w:t>hat the participant will keep the information sheet and one copy of the signed consent form</w:t>
            </w:r>
          </w:p>
          <w:p w:rsidR="00826ED0" w:rsidRPr="002A2CB7" w:rsidRDefault="00826ED0" w:rsidP="00754E65">
            <w:pPr>
              <w:widowControl w:val="0"/>
              <w:jc w:val="both"/>
              <w:rPr>
                <w:rFonts w:ascii="Arial" w:hAnsi="Arial"/>
                <w:lang w:val="en-CA"/>
              </w:rPr>
            </w:pPr>
          </w:p>
          <w:p w:rsidR="00826ED0" w:rsidRPr="002A2CB7" w:rsidRDefault="00826ED0" w:rsidP="00754E65">
            <w:pPr>
              <w:widowControl w:val="0"/>
              <w:jc w:val="both"/>
              <w:rPr>
                <w:rFonts w:ascii="Arial" w:hAnsi="Arial"/>
                <w:lang w:val="en-CA"/>
              </w:rPr>
            </w:pPr>
            <w:r w:rsidRPr="002A2CB7">
              <w:rPr>
                <w:rFonts w:ascii="Arial" w:hAnsi="Arial"/>
                <w:lang w:val="en-CA"/>
              </w:rPr>
              <w:t>if on line consent is sought that the Privacy Commission Guidelines are followed</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826ED0" w:rsidP="00754E65">
            <w:pPr>
              <w:widowControl w:val="0"/>
              <w:jc w:val="right"/>
              <w:rPr>
                <w:rFonts w:ascii="Arial" w:hAnsi="Arial"/>
                <w:szCs w:val="18"/>
                <w:lang w:val="en-CA"/>
              </w:rPr>
            </w:pPr>
            <w:r>
              <w:rPr>
                <w:rFonts w:ascii="Arial" w:hAnsi="Arial"/>
                <w:szCs w:val="18"/>
                <w:lang w:val="en-CA"/>
              </w:rPr>
              <w:t>g</w:t>
            </w:r>
            <w:r w:rsidR="004D3DC8" w:rsidRPr="00754E65">
              <w:rPr>
                <w:rFonts w:ascii="Arial" w:hAnsi="Arial"/>
                <w:szCs w:val="18"/>
                <w:lang w:val="en-CA"/>
              </w:rPr>
              <w:t>.</w:t>
            </w:r>
          </w:p>
        </w:tc>
        <w:tc>
          <w:tcPr>
            <w:tcW w:w="7900" w:type="dxa"/>
            <w:tcMar>
              <w:top w:w="40" w:type="dxa"/>
              <w:bottom w:w="40" w:type="dxa"/>
            </w:tcMar>
          </w:tcPr>
          <w:p w:rsidR="004D3DC8" w:rsidRPr="00754E65" w:rsidRDefault="0042369C" w:rsidP="00754E65">
            <w:pPr>
              <w:widowControl w:val="0"/>
              <w:rPr>
                <w:rFonts w:ascii="Arial" w:hAnsi="Arial"/>
                <w:szCs w:val="18"/>
                <w:lang w:val="en-CA"/>
              </w:rPr>
            </w:pPr>
            <w:r w:rsidRPr="00754E65">
              <w:rPr>
                <w:rFonts w:ascii="Arial" w:hAnsi="Arial"/>
                <w:lang w:val="en-CA"/>
              </w:rPr>
              <w:t>t</w:t>
            </w:r>
            <w:r w:rsidR="004D3DC8" w:rsidRPr="00754E65">
              <w:rPr>
                <w:rFonts w:ascii="Arial" w:hAnsi="Arial"/>
                <w:lang w:val="en-CA"/>
              </w:rPr>
              <w:t>he purpose of the research</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826ED0" w:rsidP="00754E65">
            <w:pPr>
              <w:widowControl w:val="0"/>
              <w:jc w:val="right"/>
              <w:rPr>
                <w:rFonts w:ascii="Arial" w:hAnsi="Arial"/>
                <w:szCs w:val="18"/>
                <w:lang w:val="en-CA"/>
              </w:rPr>
            </w:pPr>
            <w:r>
              <w:rPr>
                <w:rFonts w:ascii="Arial" w:hAnsi="Arial"/>
                <w:szCs w:val="18"/>
                <w:lang w:val="en-CA"/>
              </w:rPr>
              <w:t>h</w:t>
            </w:r>
            <w:r w:rsidR="004D3DC8" w:rsidRPr="00754E65">
              <w:rPr>
                <w:rFonts w:ascii="Arial" w:hAnsi="Arial"/>
                <w:szCs w:val="18"/>
                <w:lang w:val="en-CA"/>
              </w:rPr>
              <w:t>.</w:t>
            </w:r>
          </w:p>
        </w:tc>
        <w:tc>
          <w:tcPr>
            <w:tcW w:w="7900" w:type="dxa"/>
            <w:tcMar>
              <w:top w:w="40" w:type="dxa"/>
              <w:bottom w:w="40" w:type="dxa"/>
            </w:tcMar>
          </w:tcPr>
          <w:p w:rsidR="004D3DC8" w:rsidRPr="00754E65" w:rsidRDefault="0042369C" w:rsidP="00754E65">
            <w:pPr>
              <w:widowControl w:val="0"/>
              <w:rPr>
                <w:rFonts w:ascii="Arial" w:hAnsi="Arial"/>
                <w:szCs w:val="18"/>
                <w:lang w:val="en-CA"/>
              </w:rPr>
            </w:pPr>
            <w:r w:rsidRPr="00754E65">
              <w:rPr>
                <w:rFonts w:ascii="Arial" w:hAnsi="Arial"/>
                <w:lang w:val="en-CA"/>
              </w:rPr>
              <w:t>t</w:t>
            </w:r>
            <w:r w:rsidR="004D3DC8" w:rsidRPr="00754E65">
              <w:rPr>
                <w:rFonts w:ascii="Arial" w:hAnsi="Arial"/>
                <w:lang w:val="en-CA"/>
              </w:rPr>
              <w:t xml:space="preserve">he likely time needed for </w:t>
            </w:r>
            <w:r w:rsidR="004D3DC8" w:rsidRPr="00754E65">
              <w:rPr>
                <w:rFonts w:ascii="Arial" w:hAnsi="Arial"/>
                <w:u w:val="single"/>
                <w:lang w:val="en-CA"/>
              </w:rPr>
              <w:t>each</w:t>
            </w:r>
            <w:r w:rsidR="004D3DC8" w:rsidRPr="00754E65">
              <w:rPr>
                <w:rFonts w:ascii="Arial" w:hAnsi="Arial"/>
                <w:lang w:val="en-CA"/>
              </w:rPr>
              <w:t xml:space="preserve"> involvement of the participant</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826ED0" w:rsidP="00754E65">
            <w:pPr>
              <w:widowControl w:val="0"/>
              <w:jc w:val="right"/>
              <w:rPr>
                <w:rFonts w:ascii="Arial" w:hAnsi="Arial"/>
                <w:szCs w:val="18"/>
                <w:lang w:val="en-CA"/>
              </w:rPr>
            </w:pPr>
            <w:r>
              <w:rPr>
                <w:rFonts w:ascii="Arial" w:hAnsi="Arial"/>
                <w:szCs w:val="18"/>
                <w:lang w:val="en-CA"/>
              </w:rPr>
              <w:t>i</w:t>
            </w:r>
            <w:r w:rsidR="004D3DC8" w:rsidRPr="00754E65">
              <w:rPr>
                <w:rFonts w:ascii="Arial" w:hAnsi="Arial"/>
                <w:szCs w:val="18"/>
                <w:lang w:val="en-CA"/>
              </w:rPr>
              <w:t>.</w:t>
            </w:r>
          </w:p>
        </w:tc>
        <w:tc>
          <w:tcPr>
            <w:tcW w:w="7900" w:type="dxa"/>
            <w:tcMar>
              <w:top w:w="40" w:type="dxa"/>
              <w:bottom w:w="40" w:type="dxa"/>
            </w:tcMar>
          </w:tcPr>
          <w:p w:rsidR="004D3DC8" w:rsidRPr="00754E65" w:rsidRDefault="0042369C" w:rsidP="00754E65">
            <w:pPr>
              <w:widowControl w:val="0"/>
              <w:rPr>
                <w:rFonts w:ascii="Arial" w:hAnsi="Arial"/>
                <w:lang w:val="en-CA"/>
              </w:rPr>
            </w:pPr>
            <w:r w:rsidRPr="00754E65">
              <w:rPr>
                <w:rFonts w:ascii="Arial" w:hAnsi="Arial"/>
                <w:lang w:val="en-CA"/>
              </w:rPr>
              <w:t>t</w:t>
            </w:r>
            <w:r w:rsidR="004D3DC8" w:rsidRPr="00754E65">
              <w:rPr>
                <w:rFonts w:ascii="Arial" w:hAnsi="Arial"/>
                <w:lang w:val="en-CA"/>
              </w:rPr>
              <w:t>he nature of foreseeable inconveniences and harms associated with  the research and the likelihood of their occurrence</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826ED0" w:rsidP="00754E65">
            <w:pPr>
              <w:widowControl w:val="0"/>
              <w:jc w:val="right"/>
              <w:rPr>
                <w:rFonts w:ascii="Arial" w:hAnsi="Arial"/>
                <w:szCs w:val="18"/>
                <w:lang w:val="en-CA"/>
              </w:rPr>
            </w:pPr>
            <w:r>
              <w:rPr>
                <w:rFonts w:ascii="Arial" w:hAnsi="Arial"/>
                <w:szCs w:val="18"/>
                <w:lang w:val="en-CA"/>
              </w:rPr>
              <w:t>j</w:t>
            </w:r>
            <w:r w:rsidR="004D3DC8" w:rsidRPr="00754E65">
              <w:rPr>
                <w:rFonts w:ascii="Arial" w:hAnsi="Arial"/>
                <w:szCs w:val="18"/>
                <w:lang w:val="en-CA"/>
              </w:rPr>
              <w:t>.</w:t>
            </w:r>
          </w:p>
        </w:tc>
        <w:tc>
          <w:tcPr>
            <w:tcW w:w="7900" w:type="dxa"/>
            <w:tcMar>
              <w:top w:w="40" w:type="dxa"/>
              <w:bottom w:w="40" w:type="dxa"/>
            </w:tcMar>
          </w:tcPr>
          <w:p w:rsidR="004D3DC8" w:rsidRPr="00754E65" w:rsidRDefault="0042369C" w:rsidP="00754E65">
            <w:pPr>
              <w:widowControl w:val="0"/>
              <w:jc w:val="both"/>
              <w:rPr>
                <w:rFonts w:ascii="Arial" w:hAnsi="Arial"/>
                <w:lang w:val="en-CA"/>
              </w:rPr>
            </w:pPr>
            <w:r w:rsidRPr="00754E65">
              <w:rPr>
                <w:rFonts w:ascii="Arial" w:hAnsi="Arial"/>
                <w:lang w:val="en-CA"/>
              </w:rPr>
              <w:t>p</w:t>
            </w:r>
            <w:r w:rsidR="004D3DC8" w:rsidRPr="00754E65">
              <w:rPr>
                <w:rFonts w:ascii="Arial" w:hAnsi="Arial"/>
                <w:lang w:val="en-CA"/>
              </w:rPr>
              <w:t>otential benefits to the participant or to other associated with the research and the likelihood of their occurrence</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826ED0" w:rsidP="00754E65">
            <w:pPr>
              <w:widowControl w:val="0"/>
              <w:jc w:val="right"/>
              <w:rPr>
                <w:rFonts w:ascii="Arial" w:hAnsi="Arial"/>
                <w:szCs w:val="18"/>
                <w:lang w:val="en-CA"/>
              </w:rPr>
            </w:pPr>
            <w:r>
              <w:rPr>
                <w:rFonts w:ascii="Arial" w:hAnsi="Arial"/>
                <w:szCs w:val="18"/>
                <w:lang w:val="en-CA"/>
              </w:rPr>
              <w:t>k</w:t>
            </w:r>
            <w:r w:rsidR="004D3DC8" w:rsidRPr="00754E65">
              <w:rPr>
                <w:rFonts w:ascii="Arial" w:hAnsi="Arial"/>
                <w:szCs w:val="18"/>
                <w:lang w:val="en-CA"/>
              </w:rPr>
              <w:t>.</w:t>
            </w:r>
          </w:p>
        </w:tc>
        <w:tc>
          <w:tcPr>
            <w:tcW w:w="7900" w:type="dxa"/>
            <w:tcMar>
              <w:top w:w="40" w:type="dxa"/>
              <w:bottom w:w="40" w:type="dxa"/>
            </w:tcMar>
          </w:tcPr>
          <w:p w:rsidR="004D3DC8" w:rsidRPr="00754E65" w:rsidRDefault="0042369C" w:rsidP="00754E65">
            <w:pPr>
              <w:widowControl w:val="0"/>
              <w:jc w:val="both"/>
              <w:rPr>
                <w:rFonts w:ascii="Arial" w:hAnsi="Arial"/>
                <w:lang w:val="en-CA"/>
              </w:rPr>
            </w:pPr>
            <w:r w:rsidRPr="00754E65">
              <w:rPr>
                <w:rFonts w:ascii="Arial" w:hAnsi="Arial"/>
                <w:lang w:val="en-CA"/>
              </w:rPr>
              <w:t>h</w:t>
            </w:r>
            <w:r w:rsidR="004D3DC8" w:rsidRPr="00754E65">
              <w:rPr>
                <w:rFonts w:ascii="Arial" w:hAnsi="Arial"/>
                <w:lang w:val="en-CA"/>
              </w:rPr>
              <w:t>ow anonymity and confidentiality will be protected if necessary</w:t>
            </w:r>
          </w:p>
          <w:p w:rsidR="004D3DC8" w:rsidRPr="00754E65" w:rsidRDefault="004D3DC8" w:rsidP="00754E65">
            <w:pPr>
              <w:widowControl w:val="0"/>
              <w:jc w:val="both"/>
              <w:rPr>
                <w:rFonts w:ascii="Arial" w:hAnsi="Arial"/>
                <w:lang w:val="en-CA"/>
              </w:rPr>
            </w:pPr>
            <w:r w:rsidRPr="00754E65">
              <w:rPr>
                <w:rFonts w:ascii="Arial" w:hAnsi="Arial"/>
                <w:lang w:val="en-CA"/>
              </w:rPr>
              <w:t>(Who will have access to the data; how it will be stored; if participants will be identified in publications);</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826ED0" w:rsidP="00754E65">
            <w:pPr>
              <w:widowControl w:val="0"/>
              <w:jc w:val="right"/>
              <w:rPr>
                <w:rFonts w:ascii="Arial" w:hAnsi="Arial"/>
                <w:szCs w:val="18"/>
                <w:lang w:val="en-CA"/>
              </w:rPr>
            </w:pPr>
            <w:r>
              <w:rPr>
                <w:rFonts w:ascii="Arial" w:hAnsi="Arial"/>
                <w:szCs w:val="18"/>
                <w:lang w:val="en-CA"/>
              </w:rPr>
              <w:t>l</w:t>
            </w:r>
            <w:r w:rsidR="004D3DC8" w:rsidRPr="00754E65">
              <w:rPr>
                <w:rFonts w:ascii="Arial" w:hAnsi="Arial"/>
                <w:szCs w:val="18"/>
                <w:lang w:val="en-CA"/>
              </w:rPr>
              <w:t>.</w:t>
            </w:r>
          </w:p>
        </w:tc>
        <w:tc>
          <w:tcPr>
            <w:tcW w:w="7900" w:type="dxa"/>
            <w:tcMar>
              <w:top w:w="40" w:type="dxa"/>
              <w:bottom w:w="40" w:type="dxa"/>
            </w:tcMar>
          </w:tcPr>
          <w:p w:rsidR="004D3DC8" w:rsidRPr="00754E65" w:rsidRDefault="0042369C" w:rsidP="00754E65">
            <w:pPr>
              <w:widowControl w:val="0"/>
              <w:ind w:hanging="18"/>
              <w:jc w:val="both"/>
              <w:rPr>
                <w:rFonts w:ascii="Arial" w:hAnsi="Arial" w:cs="Arial"/>
                <w:szCs w:val="27"/>
              </w:rPr>
            </w:pPr>
            <w:r w:rsidRPr="00754E65">
              <w:rPr>
                <w:rFonts w:ascii="Arial" w:hAnsi="Arial" w:cs="Arial"/>
                <w:szCs w:val="27"/>
              </w:rPr>
              <w:t>T</w:t>
            </w:r>
            <w:r w:rsidR="004D3DC8" w:rsidRPr="00754E65">
              <w:rPr>
                <w:rFonts w:ascii="Arial" w:hAnsi="Arial" w:cs="Arial"/>
                <w:szCs w:val="27"/>
              </w:rPr>
              <w:t>he researcher has informed participants that original data will be retained in secure storage for certain years</w:t>
            </w:r>
            <w:r w:rsidRPr="00754E65">
              <w:rPr>
                <w:rFonts w:ascii="Arial" w:hAnsi="Arial" w:cs="Arial"/>
                <w:szCs w:val="27"/>
              </w:rPr>
              <w:t>.</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826ED0" w:rsidP="00754E65">
            <w:pPr>
              <w:widowControl w:val="0"/>
              <w:jc w:val="right"/>
              <w:rPr>
                <w:rFonts w:ascii="Arial" w:hAnsi="Arial"/>
                <w:szCs w:val="18"/>
                <w:lang w:val="en-CA"/>
              </w:rPr>
            </w:pPr>
            <w:r>
              <w:rPr>
                <w:rFonts w:ascii="Arial" w:hAnsi="Arial"/>
                <w:szCs w:val="18"/>
                <w:lang w:val="en-CA"/>
              </w:rPr>
              <w:t>m</w:t>
            </w:r>
            <w:r w:rsidR="004D3DC8" w:rsidRPr="00754E65">
              <w:rPr>
                <w:rFonts w:ascii="Arial" w:hAnsi="Arial"/>
                <w:szCs w:val="18"/>
                <w:lang w:val="en-CA"/>
              </w:rPr>
              <w:t>.</w:t>
            </w:r>
          </w:p>
        </w:tc>
        <w:tc>
          <w:tcPr>
            <w:tcW w:w="7900" w:type="dxa"/>
            <w:tcMar>
              <w:top w:w="40" w:type="dxa"/>
              <w:bottom w:w="40" w:type="dxa"/>
            </w:tcMar>
          </w:tcPr>
          <w:p w:rsidR="004D3DC8" w:rsidRPr="00754E65" w:rsidRDefault="0042369C" w:rsidP="00754E65">
            <w:pPr>
              <w:widowControl w:val="0"/>
              <w:rPr>
                <w:rFonts w:ascii="Arial" w:hAnsi="Arial"/>
                <w:szCs w:val="18"/>
                <w:lang w:val="en-CA"/>
              </w:rPr>
            </w:pPr>
            <w:r w:rsidRPr="00754E65">
              <w:rPr>
                <w:rFonts w:ascii="Arial" w:hAnsi="Arial"/>
                <w:lang w:val="en-CA"/>
              </w:rPr>
              <w:t>t</w:t>
            </w:r>
            <w:r w:rsidR="004D3DC8" w:rsidRPr="00754E65">
              <w:rPr>
                <w:rFonts w:ascii="Arial" w:hAnsi="Arial"/>
                <w:lang w:val="en-CA"/>
              </w:rPr>
              <w:t>he details regarding reimbursement</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Default="00826ED0" w:rsidP="00754E65">
            <w:pPr>
              <w:widowControl w:val="0"/>
              <w:jc w:val="right"/>
              <w:rPr>
                <w:rFonts w:ascii="Arial" w:hAnsi="Arial"/>
                <w:szCs w:val="18"/>
                <w:lang w:val="en-CA"/>
              </w:rPr>
            </w:pPr>
            <w:r>
              <w:rPr>
                <w:rFonts w:ascii="Arial" w:hAnsi="Arial"/>
                <w:szCs w:val="18"/>
                <w:lang w:val="en-CA"/>
              </w:rPr>
              <w:t>n</w:t>
            </w:r>
            <w:r w:rsidR="004D3DC8" w:rsidRPr="00754E65">
              <w:rPr>
                <w:rFonts w:ascii="Arial" w:hAnsi="Arial"/>
                <w:szCs w:val="18"/>
                <w:lang w:val="en-CA"/>
              </w:rPr>
              <w:t>.</w:t>
            </w:r>
          </w:p>
          <w:p w:rsidR="00FB3108" w:rsidRDefault="00FB3108" w:rsidP="00754E65">
            <w:pPr>
              <w:widowControl w:val="0"/>
              <w:jc w:val="right"/>
              <w:rPr>
                <w:rFonts w:ascii="Arial" w:hAnsi="Arial"/>
                <w:szCs w:val="18"/>
                <w:lang w:val="en-CA"/>
              </w:rPr>
            </w:pPr>
          </w:p>
          <w:p w:rsidR="00FB3108" w:rsidRDefault="00FB3108" w:rsidP="00754E65">
            <w:pPr>
              <w:widowControl w:val="0"/>
              <w:jc w:val="right"/>
              <w:rPr>
                <w:rFonts w:ascii="Arial" w:hAnsi="Arial"/>
                <w:szCs w:val="18"/>
                <w:lang w:val="en-CA"/>
              </w:rPr>
            </w:pPr>
          </w:p>
          <w:p w:rsidR="00FB3108" w:rsidRPr="00754E65" w:rsidRDefault="00826ED0" w:rsidP="00754E65">
            <w:pPr>
              <w:widowControl w:val="0"/>
              <w:jc w:val="right"/>
              <w:rPr>
                <w:rFonts w:ascii="Arial" w:hAnsi="Arial"/>
                <w:szCs w:val="18"/>
                <w:lang w:val="en-CA"/>
              </w:rPr>
            </w:pPr>
            <w:r>
              <w:rPr>
                <w:rFonts w:ascii="Arial" w:hAnsi="Arial"/>
                <w:szCs w:val="18"/>
                <w:lang w:val="en-CA"/>
              </w:rPr>
              <w:t>o</w:t>
            </w:r>
            <w:r w:rsidR="00FB3108">
              <w:rPr>
                <w:rFonts w:ascii="Arial" w:hAnsi="Arial"/>
                <w:szCs w:val="18"/>
                <w:lang w:val="en-CA"/>
              </w:rPr>
              <w:t>.</w:t>
            </w:r>
          </w:p>
        </w:tc>
        <w:tc>
          <w:tcPr>
            <w:tcW w:w="7900" w:type="dxa"/>
            <w:tcMar>
              <w:top w:w="40" w:type="dxa"/>
              <w:bottom w:w="40" w:type="dxa"/>
            </w:tcMar>
          </w:tcPr>
          <w:p w:rsidR="004D3DC8" w:rsidRDefault="0042369C" w:rsidP="00754E65">
            <w:pPr>
              <w:widowControl w:val="0"/>
              <w:jc w:val="both"/>
              <w:rPr>
                <w:rFonts w:ascii="Arial" w:hAnsi="Arial"/>
                <w:lang w:val="en-CA"/>
              </w:rPr>
            </w:pPr>
            <w:r w:rsidRPr="00754E65">
              <w:rPr>
                <w:rFonts w:ascii="Arial" w:hAnsi="Arial"/>
                <w:lang w:val="en-CA"/>
              </w:rPr>
              <w:t>c</w:t>
            </w:r>
            <w:r w:rsidR="004D3DC8" w:rsidRPr="00754E65">
              <w:rPr>
                <w:rFonts w:ascii="Arial" w:hAnsi="Arial"/>
                <w:lang w:val="en-CA"/>
              </w:rPr>
              <w:t>ontact information</w:t>
            </w:r>
            <w:r w:rsidR="00E64A89" w:rsidRPr="00754E65">
              <w:rPr>
                <w:rFonts w:ascii="Arial" w:hAnsi="Arial"/>
                <w:lang w:val="en-CA"/>
              </w:rPr>
              <w:t xml:space="preserve"> for the Associate Academic Dean must be given as a third party that participants can contact </w:t>
            </w:r>
            <w:r w:rsidR="004D3DC8" w:rsidRPr="00754E65">
              <w:rPr>
                <w:rFonts w:ascii="Arial" w:hAnsi="Arial"/>
                <w:lang w:val="en-CA"/>
              </w:rPr>
              <w:t>for questions and complaints</w:t>
            </w:r>
            <w:r w:rsidR="00E64A89" w:rsidRPr="00754E65">
              <w:rPr>
                <w:rFonts w:ascii="Arial" w:hAnsi="Arial"/>
                <w:lang w:val="en-CA"/>
              </w:rPr>
              <w:t xml:space="preserve"> </w:t>
            </w:r>
          </w:p>
          <w:p w:rsidR="00FB3108" w:rsidRDefault="00FB3108" w:rsidP="00754E65">
            <w:pPr>
              <w:widowControl w:val="0"/>
              <w:jc w:val="both"/>
              <w:rPr>
                <w:rFonts w:ascii="Arial" w:hAnsi="Arial"/>
                <w:lang w:val="en-CA"/>
              </w:rPr>
            </w:pPr>
          </w:p>
          <w:p w:rsidR="00FB3108" w:rsidRDefault="00FB3108" w:rsidP="00754E65">
            <w:pPr>
              <w:widowControl w:val="0"/>
              <w:jc w:val="both"/>
              <w:rPr>
                <w:rFonts w:ascii="Arial" w:hAnsi="Arial"/>
                <w:lang w:val="en-CA"/>
              </w:rPr>
            </w:pPr>
            <w:r>
              <w:rPr>
                <w:rFonts w:ascii="Arial" w:hAnsi="Arial"/>
                <w:lang w:val="en-CA"/>
              </w:rPr>
              <w:t>all forms include King’s letterhead</w:t>
            </w:r>
            <w:r>
              <w:rPr>
                <w:rStyle w:val="FootnoteReference"/>
                <w:rFonts w:ascii="Arial" w:hAnsi="Arial"/>
                <w:lang w:val="en-CA"/>
              </w:rPr>
              <w:footnoteReference w:id="1"/>
            </w:r>
            <w:r>
              <w:rPr>
                <w:rFonts w:ascii="Arial" w:hAnsi="Arial"/>
                <w:lang w:val="en-CA"/>
              </w:rPr>
              <w:t xml:space="preserve"> </w:t>
            </w:r>
          </w:p>
          <w:p w:rsidR="00FB3108" w:rsidRPr="00FB3108" w:rsidRDefault="00FB3108" w:rsidP="00754E65">
            <w:pPr>
              <w:widowControl w:val="0"/>
              <w:jc w:val="both"/>
              <w:rPr>
                <w:rFonts w:ascii="Arial" w:hAnsi="Arial"/>
                <w:lang w:val="en-CA"/>
              </w:rPr>
            </w:pPr>
          </w:p>
        </w:tc>
        <w:tc>
          <w:tcPr>
            <w:tcW w:w="630" w:type="dxa"/>
            <w:tcBorders>
              <w:bottom w:val="single" w:sz="4" w:space="0" w:color="auto"/>
            </w:tcBorders>
            <w:shd w:val="clear" w:color="auto" w:fill="auto"/>
          </w:tcPr>
          <w:p w:rsidR="004D3DC8" w:rsidRPr="00754E65" w:rsidRDefault="004D3DC8" w:rsidP="00754E65">
            <w:pPr>
              <w:widowControl w:val="0"/>
              <w:rPr>
                <w:rFonts w:ascii="Arial" w:hAnsi="Arial"/>
                <w:sz w:val="18"/>
                <w:szCs w:val="18"/>
                <w:lang w:val="en-CA"/>
              </w:rPr>
            </w:pPr>
          </w:p>
        </w:tc>
        <w:tc>
          <w:tcPr>
            <w:tcW w:w="720" w:type="dxa"/>
            <w:tcBorders>
              <w:bottom w:val="single" w:sz="4" w:space="0" w:color="auto"/>
            </w:tcBorders>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4D3DC8" w:rsidP="00754E65">
            <w:pPr>
              <w:widowControl w:val="0"/>
              <w:rPr>
                <w:rFonts w:ascii="Arial" w:hAnsi="Arial"/>
                <w:szCs w:val="18"/>
                <w:lang w:val="en-CA"/>
              </w:rPr>
            </w:pPr>
            <w:r w:rsidRPr="00754E65">
              <w:rPr>
                <w:rFonts w:ascii="Arial" w:hAnsi="Arial"/>
                <w:szCs w:val="18"/>
                <w:lang w:val="en-CA"/>
              </w:rPr>
              <w:t>2</w:t>
            </w:r>
          </w:p>
        </w:tc>
        <w:tc>
          <w:tcPr>
            <w:tcW w:w="7900" w:type="dxa"/>
            <w:tcMar>
              <w:top w:w="40" w:type="dxa"/>
              <w:bottom w:w="40" w:type="dxa"/>
            </w:tcMar>
          </w:tcPr>
          <w:p w:rsidR="004D3DC8" w:rsidRPr="00754E65" w:rsidRDefault="004D3DC8" w:rsidP="00754E65">
            <w:pPr>
              <w:widowControl w:val="0"/>
              <w:rPr>
                <w:rFonts w:ascii="Arial" w:hAnsi="Arial"/>
                <w:szCs w:val="18"/>
                <w:lang w:val="en-CA"/>
              </w:rPr>
            </w:pPr>
            <w:r w:rsidRPr="00754E65">
              <w:rPr>
                <w:rFonts w:ascii="Arial" w:hAnsi="Arial"/>
                <w:szCs w:val="18"/>
                <w:lang w:val="en-CA"/>
              </w:rPr>
              <w:t>Consent Forms:</w:t>
            </w:r>
          </w:p>
        </w:tc>
        <w:tc>
          <w:tcPr>
            <w:tcW w:w="630" w:type="dxa"/>
            <w:tcBorders>
              <w:bottom w:val="single" w:sz="4" w:space="0" w:color="auto"/>
            </w:tcBorders>
            <w:shd w:val="clear" w:color="auto" w:fill="808080"/>
            <w:tcMar>
              <w:top w:w="40" w:type="dxa"/>
              <w:bottom w:w="40" w:type="dxa"/>
            </w:tcMar>
          </w:tcPr>
          <w:p w:rsidR="004D3DC8" w:rsidRPr="00754E65" w:rsidRDefault="004D3DC8" w:rsidP="00754E65">
            <w:pPr>
              <w:widowControl w:val="0"/>
              <w:rPr>
                <w:rFonts w:ascii="Arial" w:hAnsi="Arial"/>
                <w:sz w:val="18"/>
                <w:szCs w:val="18"/>
                <w:lang w:val="en-CA"/>
              </w:rPr>
            </w:pPr>
          </w:p>
        </w:tc>
        <w:tc>
          <w:tcPr>
            <w:tcW w:w="720" w:type="dxa"/>
            <w:tcBorders>
              <w:bottom w:val="single" w:sz="4" w:space="0" w:color="auto"/>
            </w:tcBorders>
            <w:shd w:val="clear" w:color="auto" w:fill="808080"/>
            <w:tcMar>
              <w:top w:w="40" w:type="dxa"/>
              <w:bottom w:w="40" w:type="dxa"/>
            </w:tcMar>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4D3DC8" w:rsidP="00754E65">
            <w:pPr>
              <w:widowControl w:val="0"/>
              <w:jc w:val="right"/>
              <w:rPr>
                <w:rFonts w:ascii="Arial" w:hAnsi="Arial"/>
                <w:szCs w:val="18"/>
                <w:lang w:val="en-CA"/>
              </w:rPr>
            </w:pPr>
            <w:r w:rsidRPr="00754E65">
              <w:rPr>
                <w:rFonts w:ascii="Arial" w:hAnsi="Arial"/>
                <w:szCs w:val="18"/>
                <w:lang w:val="en-CA"/>
              </w:rPr>
              <w:t>a.</w:t>
            </w:r>
          </w:p>
        </w:tc>
        <w:tc>
          <w:tcPr>
            <w:tcW w:w="7900" w:type="dxa"/>
            <w:tcMar>
              <w:top w:w="40" w:type="dxa"/>
              <w:bottom w:w="40" w:type="dxa"/>
            </w:tcMar>
          </w:tcPr>
          <w:p w:rsidR="004D3DC8" w:rsidRPr="00754E65" w:rsidRDefault="0042369C" w:rsidP="00754E65">
            <w:pPr>
              <w:widowControl w:val="0"/>
              <w:jc w:val="both"/>
              <w:rPr>
                <w:rFonts w:ascii="Arial" w:hAnsi="Arial"/>
                <w:lang w:val="en-CA"/>
              </w:rPr>
            </w:pPr>
            <w:r w:rsidRPr="00754E65">
              <w:rPr>
                <w:rFonts w:ascii="Arial" w:hAnsi="Arial"/>
                <w:lang w:val="en-CA"/>
              </w:rPr>
              <w:t>a</w:t>
            </w:r>
            <w:r w:rsidR="004D3DC8" w:rsidRPr="00754E65">
              <w:rPr>
                <w:rFonts w:ascii="Arial" w:hAnsi="Arial"/>
                <w:lang w:val="en-CA"/>
              </w:rPr>
              <w:t xml:space="preserve"> statement or description of the research that </w:t>
            </w:r>
            <w:r w:rsidR="00E64A89" w:rsidRPr="00754E65">
              <w:rPr>
                <w:rFonts w:ascii="Arial" w:hAnsi="Arial"/>
                <w:lang w:val="en-CA"/>
              </w:rPr>
              <w:t xml:space="preserve">does not </w:t>
            </w:r>
            <w:r w:rsidR="004D3DC8" w:rsidRPr="00754E65">
              <w:rPr>
                <w:rFonts w:ascii="Arial" w:hAnsi="Arial"/>
                <w:lang w:val="en-CA"/>
              </w:rPr>
              <w:t>pressure or unduly sway people to participate</w:t>
            </w:r>
          </w:p>
        </w:tc>
        <w:tc>
          <w:tcPr>
            <w:tcW w:w="630" w:type="dxa"/>
            <w:tcBorders>
              <w:bottom w:val="single" w:sz="4" w:space="0" w:color="auto"/>
            </w:tcBorders>
            <w:shd w:val="clear" w:color="auto" w:fill="auto"/>
          </w:tcPr>
          <w:p w:rsidR="004D3DC8" w:rsidRPr="00754E65" w:rsidRDefault="004D3DC8" w:rsidP="00754E65">
            <w:pPr>
              <w:widowControl w:val="0"/>
              <w:rPr>
                <w:rFonts w:ascii="Arial" w:hAnsi="Arial"/>
                <w:sz w:val="18"/>
                <w:szCs w:val="18"/>
                <w:lang w:val="en-CA"/>
              </w:rPr>
            </w:pPr>
          </w:p>
        </w:tc>
        <w:tc>
          <w:tcPr>
            <w:tcW w:w="720" w:type="dxa"/>
            <w:tcBorders>
              <w:bottom w:val="single" w:sz="4" w:space="0" w:color="auto"/>
            </w:tcBorders>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4D3DC8" w:rsidP="00754E65">
            <w:pPr>
              <w:widowControl w:val="0"/>
              <w:jc w:val="right"/>
              <w:rPr>
                <w:rFonts w:ascii="Arial" w:hAnsi="Arial"/>
                <w:szCs w:val="18"/>
                <w:lang w:val="en-CA"/>
              </w:rPr>
            </w:pPr>
            <w:r w:rsidRPr="00754E65">
              <w:rPr>
                <w:rFonts w:ascii="Arial" w:hAnsi="Arial"/>
                <w:szCs w:val="18"/>
                <w:lang w:val="en-CA"/>
              </w:rPr>
              <w:t>b.</w:t>
            </w:r>
          </w:p>
        </w:tc>
        <w:tc>
          <w:tcPr>
            <w:tcW w:w="7900" w:type="dxa"/>
            <w:tcMar>
              <w:top w:w="40" w:type="dxa"/>
              <w:bottom w:w="40" w:type="dxa"/>
            </w:tcMar>
          </w:tcPr>
          <w:p w:rsidR="004D3DC8" w:rsidRPr="00754E65" w:rsidRDefault="0042369C" w:rsidP="00754E65">
            <w:pPr>
              <w:widowControl w:val="0"/>
              <w:ind w:left="720" w:hanging="720"/>
              <w:jc w:val="both"/>
              <w:rPr>
                <w:rFonts w:ascii="Arial" w:hAnsi="Arial"/>
                <w:lang w:val="en-CA"/>
              </w:rPr>
            </w:pPr>
            <w:r w:rsidRPr="00754E65">
              <w:rPr>
                <w:rFonts w:ascii="Arial" w:hAnsi="Arial"/>
                <w:lang w:val="en-CA"/>
              </w:rPr>
              <w:t>i</w:t>
            </w:r>
            <w:r w:rsidR="004D3DC8" w:rsidRPr="00754E65">
              <w:rPr>
                <w:rFonts w:ascii="Arial" w:hAnsi="Arial"/>
                <w:lang w:val="en-CA"/>
              </w:rPr>
              <w:t>n the prospective participant’s or participant’s parent/ guardian’s preferred language</w:t>
            </w:r>
          </w:p>
        </w:tc>
        <w:tc>
          <w:tcPr>
            <w:tcW w:w="630" w:type="dxa"/>
            <w:tcBorders>
              <w:bottom w:val="single" w:sz="4" w:space="0" w:color="auto"/>
            </w:tcBorders>
            <w:shd w:val="clear" w:color="auto" w:fill="auto"/>
          </w:tcPr>
          <w:p w:rsidR="004D3DC8" w:rsidRPr="00754E65" w:rsidRDefault="004D3DC8" w:rsidP="00754E65">
            <w:pPr>
              <w:widowControl w:val="0"/>
              <w:rPr>
                <w:rFonts w:ascii="Arial" w:hAnsi="Arial"/>
                <w:sz w:val="18"/>
                <w:szCs w:val="18"/>
                <w:lang w:val="en-CA"/>
              </w:rPr>
            </w:pPr>
          </w:p>
        </w:tc>
        <w:tc>
          <w:tcPr>
            <w:tcW w:w="720" w:type="dxa"/>
            <w:tcBorders>
              <w:bottom w:val="single" w:sz="4" w:space="0" w:color="auto"/>
            </w:tcBorders>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4D3DC8" w:rsidP="00754E65">
            <w:pPr>
              <w:widowControl w:val="0"/>
              <w:jc w:val="right"/>
              <w:rPr>
                <w:rFonts w:ascii="Arial" w:hAnsi="Arial"/>
                <w:szCs w:val="18"/>
                <w:lang w:val="en-CA"/>
              </w:rPr>
            </w:pPr>
            <w:r w:rsidRPr="00754E65">
              <w:rPr>
                <w:rFonts w:ascii="Arial" w:hAnsi="Arial"/>
                <w:szCs w:val="18"/>
                <w:lang w:val="en-CA"/>
              </w:rPr>
              <w:t>c.</w:t>
            </w:r>
          </w:p>
        </w:tc>
        <w:tc>
          <w:tcPr>
            <w:tcW w:w="7900" w:type="dxa"/>
            <w:tcMar>
              <w:top w:w="40" w:type="dxa"/>
              <w:bottom w:w="40" w:type="dxa"/>
            </w:tcMar>
          </w:tcPr>
          <w:p w:rsidR="004D3DC8" w:rsidRPr="00754E65" w:rsidRDefault="0042369C" w:rsidP="00754E65">
            <w:pPr>
              <w:widowControl w:val="0"/>
              <w:jc w:val="both"/>
              <w:rPr>
                <w:rFonts w:ascii="Arial" w:hAnsi="Arial"/>
                <w:lang w:val="en-CA"/>
              </w:rPr>
            </w:pPr>
            <w:r w:rsidRPr="00754E65">
              <w:rPr>
                <w:rFonts w:ascii="Arial" w:hAnsi="Arial"/>
                <w:lang w:val="en-CA"/>
              </w:rPr>
              <w:t>a</w:t>
            </w:r>
            <w:r w:rsidR="004D3DC8" w:rsidRPr="00754E65">
              <w:rPr>
                <w:rFonts w:ascii="Arial" w:hAnsi="Arial"/>
                <w:lang w:val="en-CA"/>
              </w:rPr>
              <w:t>t an appropriate level, taking into consideration the type of participant (e.g., child or adult or special needs)</w:t>
            </w:r>
          </w:p>
        </w:tc>
        <w:tc>
          <w:tcPr>
            <w:tcW w:w="630" w:type="dxa"/>
            <w:tcBorders>
              <w:bottom w:val="single" w:sz="4" w:space="0" w:color="auto"/>
            </w:tcBorders>
            <w:shd w:val="clear" w:color="auto" w:fill="auto"/>
          </w:tcPr>
          <w:p w:rsidR="004D3DC8" w:rsidRPr="00754E65" w:rsidRDefault="004D3DC8" w:rsidP="00754E65">
            <w:pPr>
              <w:widowControl w:val="0"/>
              <w:rPr>
                <w:rFonts w:ascii="Arial" w:hAnsi="Arial"/>
                <w:sz w:val="18"/>
                <w:szCs w:val="18"/>
                <w:lang w:val="en-CA"/>
              </w:rPr>
            </w:pPr>
          </w:p>
        </w:tc>
        <w:tc>
          <w:tcPr>
            <w:tcW w:w="720" w:type="dxa"/>
            <w:tcBorders>
              <w:bottom w:val="single" w:sz="4" w:space="0" w:color="auto"/>
            </w:tcBorders>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4D3DC8" w:rsidP="00754E65">
            <w:pPr>
              <w:widowControl w:val="0"/>
              <w:jc w:val="right"/>
              <w:rPr>
                <w:rFonts w:ascii="Arial" w:hAnsi="Arial"/>
                <w:szCs w:val="18"/>
                <w:lang w:val="en-CA"/>
              </w:rPr>
            </w:pPr>
            <w:r w:rsidRPr="00754E65">
              <w:rPr>
                <w:rFonts w:ascii="Arial" w:hAnsi="Arial"/>
                <w:szCs w:val="18"/>
                <w:lang w:val="en-CA"/>
              </w:rPr>
              <w:t>d.</w:t>
            </w:r>
          </w:p>
        </w:tc>
        <w:tc>
          <w:tcPr>
            <w:tcW w:w="7900" w:type="dxa"/>
            <w:tcMar>
              <w:top w:w="40" w:type="dxa"/>
              <w:bottom w:w="40" w:type="dxa"/>
            </w:tcMar>
          </w:tcPr>
          <w:p w:rsidR="004D3DC8" w:rsidRPr="00754E65" w:rsidRDefault="0042369C" w:rsidP="00754E65">
            <w:pPr>
              <w:widowControl w:val="0"/>
              <w:jc w:val="both"/>
              <w:rPr>
                <w:rFonts w:ascii="Arial" w:hAnsi="Arial"/>
                <w:lang w:val="en-CA"/>
              </w:rPr>
            </w:pPr>
            <w:r w:rsidRPr="00754E65">
              <w:rPr>
                <w:rFonts w:ascii="Arial" w:hAnsi="Arial"/>
                <w:lang w:val="en-CA"/>
              </w:rPr>
              <w:t>i</w:t>
            </w:r>
            <w:r w:rsidR="004D3DC8" w:rsidRPr="00754E65">
              <w:rPr>
                <w:rFonts w:ascii="Arial" w:hAnsi="Arial"/>
                <w:lang w:val="en-CA"/>
              </w:rPr>
              <w:t>ncludes a space for the signature of the participant (or parent or guardian), of the investigator(s) (and of a witness if the research involves high risks) and date</w:t>
            </w:r>
          </w:p>
        </w:tc>
        <w:tc>
          <w:tcPr>
            <w:tcW w:w="630" w:type="dxa"/>
            <w:tcBorders>
              <w:bottom w:val="single" w:sz="4" w:space="0" w:color="auto"/>
            </w:tcBorders>
            <w:shd w:val="clear" w:color="auto" w:fill="auto"/>
          </w:tcPr>
          <w:p w:rsidR="004D3DC8" w:rsidRPr="00754E65" w:rsidRDefault="004D3DC8" w:rsidP="00754E65">
            <w:pPr>
              <w:widowControl w:val="0"/>
              <w:rPr>
                <w:rFonts w:ascii="Arial" w:hAnsi="Arial"/>
                <w:sz w:val="18"/>
                <w:szCs w:val="18"/>
                <w:lang w:val="en-CA"/>
              </w:rPr>
            </w:pPr>
          </w:p>
        </w:tc>
        <w:tc>
          <w:tcPr>
            <w:tcW w:w="720" w:type="dxa"/>
            <w:tcBorders>
              <w:bottom w:val="single" w:sz="4" w:space="0" w:color="auto"/>
            </w:tcBorders>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4D3DC8" w:rsidP="00754E65">
            <w:pPr>
              <w:widowControl w:val="0"/>
              <w:jc w:val="right"/>
              <w:rPr>
                <w:rFonts w:ascii="Arial" w:hAnsi="Arial"/>
                <w:szCs w:val="18"/>
                <w:lang w:val="en-CA"/>
              </w:rPr>
            </w:pPr>
            <w:r w:rsidRPr="00754E65">
              <w:rPr>
                <w:rFonts w:ascii="Arial" w:hAnsi="Arial"/>
                <w:szCs w:val="18"/>
                <w:lang w:val="en-CA"/>
              </w:rPr>
              <w:t>e.</w:t>
            </w:r>
          </w:p>
        </w:tc>
        <w:tc>
          <w:tcPr>
            <w:tcW w:w="7900" w:type="dxa"/>
            <w:tcMar>
              <w:top w:w="40" w:type="dxa"/>
              <w:bottom w:w="40" w:type="dxa"/>
            </w:tcMar>
          </w:tcPr>
          <w:p w:rsidR="004D3DC8" w:rsidRPr="00754E65" w:rsidRDefault="0042369C" w:rsidP="00754E65">
            <w:pPr>
              <w:widowControl w:val="0"/>
              <w:jc w:val="both"/>
              <w:rPr>
                <w:rFonts w:ascii="Arial" w:hAnsi="Arial"/>
                <w:lang w:val="en-CA"/>
              </w:rPr>
            </w:pPr>
            <w:r w:rsidRPr="00754E65">
              <w:rPr>
                <w:rFonts w:ascii="Arial" w:hAnsi="Arial"/>
                <w:lang w:val="en-CA"/>
              </w:rPr>
              <w:t>T</w:t>
            </w:r>
            <w:r w:rsidR="004D3DC8" w:rsidRPr="00754E65">
              <w:rPr>
                <w:rFonts w:ascii="Arial" w:hAnsi="Arial"/>
                <w:lang w:val="en-CA"/>
              </w:rPr>
              <w:t>here is consistency between the consent form content and the information sheet content.</w:t>
            </w:r>
          </w:p>
        </w:tc>
        <w:tc>
          <w:tcPr>
            <w:tcW w:w="630" w:type="dxa"/>
            <w:tcBorders>
              <w:bottom w:val="single" w:sz="4" w:space="0" w:color="auto"/>
            </w:tcBorders>
            <w:shd w:val="clear" w:color="auto" w:fill="auto"/>
          </w:tcPr>
          <w:p w:rsidR="004D3DC8" w:rsidRPr="00754E65" w:rsidRDefault="004D3DC8" w:rsidP="00754E65">
            <w:pPr>
              <w:widowControl w:val="0"/>
              <w:rPr>
                <w:rFonts w:ascii="Arial" w:hAnsi="Arial"/>
                <w:sz w:val="18"/>
                <w:szCs w:val="18"/>
                <w:lang w:val="en-CA"/>
              </w:rPr>
            </w:pPr>
          </w:p>
        </w:tc>
        <w:tc>
          <w:tcPr>
            <w:tcW w:w="720" w:type="dxa"/>
            <w:tcBorders>
              <w:bottom w:val="single" w:sz="4" w:space="0" w:color="auto"/>
            </w:tcBorders>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rPr>
          <w:trHeight w:val="400"/>
        </w:trPr>
        <w:tc>
          <w:tcPr>
            <w:tcW w:w="560" w:type="dxa"/>
            <w:vAlign w:val="center"/>
          </w:tcPr>
          <w:p w:rsidR="004D3DC8" w:rsidRPr="00754E65" w:rsidRDefault="004D3DC8" w:rsidP="00754E65">
            <w:pPr>
              <w:widowControl w:val="0"/>
              <w:rPr>
                <w:rFonts w:ascii="Arial" w:hAnsi="Arial"/>
                <w:b/>
                <w:lang w:val="en-CA"/>
              </w:rPr>
            </w:pPr>
            <w:r w:rsidRPr="00754E65">
              <w:rPr>
                <w:rFonts w:ascii="Arial" w:hAnsi="Arial"/>
                <w:b/>
                <w:lang w:val="en-CA"/>
              </w:rPr>
              <w:t>C)</w:t>
            </w:r>
          </w:p>
        </w:tc>
        <w:tc>
          <w:tcPr>
            <w:tcW w:w="7900" w:type="dxa"/>
            <w:vAlign w:val="center"/>
          </w:tcPr>
          <w:p w:rsidR="004D3DC8" w:rsidRPr="00754E65" w:rsidRDefault="004D3DC8" w:rsidP="00754E65">
            <w:pPr>
              <w:widowControl w:val="0"/>
              <w:rPr>
                <w:rFonts w:ascii="Arial" w:hAnsi="Arial"/>
                <w:b/>
                <w:lang w:val="en-CA"/>
              </w:rPr>
            </w:pPr>
            <w:r w:rsidRPr="00754E65">
              <w:rPr>
                <w:rFonts w:ascii="Arial" w:hAnsi="Arial"/>
                <w:b/>
                <w:lang w:val="en-CA"/>
              </w:rPr>
              <w:t>THE FOLLOWING DOCUMENTS ARE APPENDED</w:t>
            </w:r>
          </w:p>
        </w:tc>
        <w:tc>
          <w:tcPr>
            <w:tcW w:w="630" w:type="dxa"/>
            <w:shd w:val="clear" w:color="auto" w:fill="808080"/>
          </w:tcPr>
          <w:p w:rsidR="004D3DC8" w:rsidRPr="00754E65" w:rsidRDefault="004D3DC8" w:rsidP="00754E65">
            <w:pPr>
              <w:widowControl w:val="0"/>
              <w:rPr>
                <w:rFonts w:ascii="Arial" w:hAnsi="Arial"/>
                <w:lang w:val="en-CA"/>
              </w:rPr>
            </w:pPr>
          </w:p>
        </w:tc>
        <w:tc>
          <w:tcPr>
            <w:tcW w:w="720" w:type="dxa"/>
            <w:shd w:val="clear" w:color="auto" w:fill="808080"/>
          </w:tcPr>
          <w:p w:rsidR="004D3DC8" w:rsidRPr="00754E65" w:rsidRDefault="004D3DC8" w:rsidP="00754E65">
            <w:pPr>
              <w:widowControl w:val="0"/>
              <w:rPr>
                <w:rFonts w:ascii="Arial" w:hAnsi="Arial"/>
                <w:lang w:val="en-CA"/>
              </w:rPr>
            </w:pPr>
          </w:p>
        </w:tc>
      </w:tr>
      <w:tr w:rsidR="004D3DC8" w:rsidRPr="00754E65" w:rsidTr="00754E65">
        <w:tc>
          <w:tcPr>
            <w:tcW w:w="560" w:type="dxa"/>
          </w:tcPr>
          <w:p w:rsidR="004D3DC8" w:rsidRPr="00754E65" w:rsidRDefault="004D3DC8" w:rsidP="00754E65">
            <w:pPr>
              <w:widowControl w:val="0"/>
              <w:jc w:val="right"/>
              <w:rPr>
                <w:rFonts w:ascii="Arial" w:hAnsi="Arial"/>
                <w:szCs w:val="18"/>
                <w:lang w:val="en-CA"/>
              </w:rPr>
            </w:pPr>
            <w:r w:rsidRPr="00754E65">
              <w:rPr>
                <w:rFonts w:ascii="Arial" w:hAnsi="Arial"/>
                <w:szCs w:val="18"/>
                <w:lang w:val="en-CA"/>
              </w:rPr>
              <w:t>a.</w:t>
            </w:r>
          </w:p>
        </w:tc>
        <w:tc>
          <w:tcPr>
            <w:tcW w:w="7900" w:type="dxa"/>
            <w:tcMar>
              <w:top w:w="40" w:type="dxa"/>
              <w:bottom w:w="40" w:type="dxa"/>
            </w:tcMar>
          </w:tcPr>
          <w:p w:rsidR="004D3DC8" w:rsidRPr="00754E65" w:rsidRDefault="0042369C" w:rsidP="00754E65">
            <w:pPr>
              <w:widowControl w:val="0"/>
              <w:rPr>
                <w:rFonts w:ascii="Arial" w:hAnsi="Arial"/>
                <w:szCs w:val="18"/>
                <w:lang w:val="en-CA"/>
              </w:rPr>
            </w:pPr>
            <w:r w:rsidRPr="00754E65">
              <w:rPr>
                <w:rFonts w:ascii="Arial" w:hAnsi="Arial"/>
                <w:szCs w:val="18"/>
                <w:lang w:val="en-CA"/>
              </w:rPr>
              <w:t>i</w:t>
            </w:r>
            <w:r w:rsidR="004D3DC8" w:rsidRPr="00754E65">
              <w:rPr>
                <w:rFonts w:ascii="Arial" w:hAnsi="Arial"/>
                <w:szCs w:val="18"/>
                <w:lang w:val="en-CA"/>
              </w:rPr>
              <w:t>nstruments to be used</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4D3DC8" w:rsidP="00754E65">
            <w:pPr>
              <w:widowControl w:val="0"/>
              <w:jc w:val="right"/>
              <w:rPr>
                <w:rFonts w:ascii="Arial" w:hAnsi="Arial"/>
                <w:szCs w:val="18"/>
                <w:lang w:val="en-CA"/>
              </w:rPr>
            </w:pPr>
            <w:r w:rsidRPr="00754E65">
              <w:rPr>
                <w:rFonts w:ascii="Arial" w:hAnsi="Arial"/>
                <w:szCs w:val="18"/>
                <w:lang w:val="en-CA"/>
              </w:rPr>
              <w:t>b.</w:t>
            </w:r>
          </w:p>
        </w:tc>
        <w:tc>
          <w:tcPr>
            <w:tcW w:w="7900" w:type="dxa"/>
            <w:tcMar>
              <w:top w:w="40" w:type="dxa"/>
              <w:bottom w:w="40" w:type="dxa"/>
            </w:tcMar>
          </w:tcPr>
          <w:p w:rsidR="004D3DC8" w:rsidRPr="00754E65" w:rsidRDefault="0042369C" w:rsidP="00754E65">
            <w:pPr>
              <w:widowControl w:val="0"/>
              <w:rPr>
                <w:rFonts w:ascii="Arial" w:hAnsi="Arial"/>
                <w:szCs w:val="18"/>
                <w:lang w:val="en-CA"/>
              </w:rPr>
            </w:pPr>
            <w:r w:rsidRPr="00754E65">
              <w:rPr>
                <w:rFonts w:ascii="Arial" w:hAnsi="Arial"/>
                <w:szCs w:val="18"/>
                <w:lang w:val="en-CA"/>
              </w:rPr>
              <w:t>i</w:t>
            </w:r>
            <w:r w:rsidR="004D3DC8" w:rsidRPr="00754E65">
              <w:rPr>
                <w:rFonts w:ascii="Arial" w:hAnsi="Arial"/>
                <w:szCs w:val="18"/>
                <w:lang w:val="en-CA"/>
              </w:rPr>
              <w:t>nformation sheet</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4D3DC8" w:rsidP="00754E65">
            <w:pPr>
              <w:widowControl w:val="0"/>
              <w:jc w:val="right"/>
              <w:rPr>
                <w:rFonts w:ascii="Arial" w:hAnsi="Arial"/>
                <w:szCs w:val="18"/>
                <w:lang w:val="en-CA"/>
              </w:rPr>
            </w:pPr>
            <w:r w:rsidRPr="00754E65">
              <w:rPr>
                <w:rFonts w:ascii="Arial" w:hAnsi="Arial"/>
                <w:szCs w:val="18"/>
                <w:lang w:val="en-CA"/>
              </w:rPr>
              <w:t>c.</w:t>
            </w:r>
          </w:p>
        </w:tc>
        <w:tc>
          <w:tcPr>
            <w:tcW w:w="7900" w:type="dxa"/>
            <w:tcMar>
              <w:top w:w="40" w:type="dxa"/>
              <w:bottom w:w="40" w:type="dxa"/>
            </w:tcMar>
          </w:tcPr>
          <w:p w:rsidR="004D3DC8" w:rsidRPr="00754E65" w:rsidRDefault="0042369C" w:rsidP="00754E65">
            <w:pPr>
              <w:widowControl w:val="0"/>
              <w:rPr>
                <w:rFonts w:ascii="Arial" w:hAnsi="Arial"/>
                <w:szCs w:val="18"/>
                <w:lang w:val="en-CA"/>
              </w:rPr>
            </w:pPr>
            <w:r w:rsidRPr="00754E65">
              <w:rPr>
                <w:rFonts w:ascii="Arial" w:hAnsi="Arial"/>
                <w:szCs w:val="18"/>
                <w:lang w:val="en-CA"/>
              </w:rPr>
              <w:t>c</w:t>
            </w:r>
            <w:r w:rsidR="004D3DC8" w:rsidRPr="00754E65">
              <w:rPr>
                <w:rFonts w:ascii="Arial" w:hAnsi="Arial"/>
                <w:szCs w:val="18"/>
                <w:lang w:val="en-CA"/>
              </w:rPr>
              <w:t>onsent form</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r w:rsidR="004D3DC8" w:rsidRPr="00754E65" w:rsidTr="00754E65">
        <w:tc>
          <w:tcPr>
            <w:tcW w:w="560" w:type="dxa"/>
          </w:tcPr>
          <w:p w:rsidR="004D3DC8" w:rsidRPr="00754E65" w:rsidRDefault="004D3DC8" w:rsidP="00754E65">
            <w:pPr>
              <w:widowControl w:val="0"/>
              <w:jc w:val="right"/>
              <w:rPr>
                <w:rFonts w:ascii="Arial" w:hAnsi="Arial"/>
                <w:szCs w:val="18"/>
                <w:lang w:val="en-CA"/>
              </w:rPr>
            </w:pPr>
            <w:r w:rsidRPr="00754E65">
              <w:rPr>
                <w:rFonts w:ascii="Arial" w:hAnsi="Arial"/>
                <w:szCs w:val="18"/>
                <w:lang w:val="en-CA"/>
              </w:rPr>
              <w:t>d.</w:t>
            </w:r>
          </w:p>
        </w:tc>
        <w:tc>
          <w:tcPr>
            <w:tcW w:w="7900" w:type="dxa"/>
            <w:tcMar>
              <w:top w:w="40" w:type="dxa"/>
              <w:bottom w:w="40" w:type="dxa"/>
            </w:tcMar>
          </w:tcPr>
          <w:p w:rsidR="004D3DC8" w:rsidRPr="00754E65" w:rsidRDefault="0042369C" w:rsidP="00754E65">
            <w:pPr>
              <w:widowControl w:val="0"/>
              <w:rPr>
                <w:rFonts w:ascii="Arial" w:hAnsi="Arial"/>
                <w:szCs w:val="18"/>
                <w:lang w:val="en-CA"/>
              </w:rPr>
            </w:pPr>
            <w:r w:rsidRPr="00754E65">
              <w:rPr>
                <w:rFonts w:ascii="Arial" w:hAnsi="Arial"/>
                <w:szCs w:val="18"/>
                <w:lang w:val="en-CA"/>
              </w:rPr>
              <w:t>o</w:t>
            </w:r>
            <w:r w:rsidR="004D3DC8" w:rsidRPr="00754E65">
              <w:rPr>
                <w:rFonts w:ascii="Arial" w:hAnsi="Arial"/>
                <w:szCs w:val="18"/>
                <w:lang w:val="en-CA"/>
              </w:rPr>
              <w:t>ther (specify)</w:t>
            </w:r>
          </w:p>
        </w:tc>
        <w:tc>
          <w:tcPr>
            <w:tcW w:w="630" w:type="dxa"/>
            <w:shd w:val="clear" w:color="auto" w:fill="auto"/>
          </w:tcPr>
          <w:p w:rsidR="004D3DC8" w:rsidRPr="00754E65" w:rsidRDefault="004D3DC8" w:rsidP="00754E65">
            <w:pPr>
              <w:widowControl w:val="0"/>
              <w:rPr>
                <w:rFonts w:ascii="Arial" w:hAnsi="Arial"/>
                <w:sz w:val="18"/>
                <w:szCs w:val="18"/>
                <w:lang w:val="en-CA"/>
              </w:rPr>
            </w:pPr>
          </w:p>
        </w:tc>
        <w:tc>
          <w:tcPr>
            <w:tcW w:w="720" w:type="dxa"/>
            <w:shd w:val="clear" w:color="auto" w:fill="auto"/>
          </w:tcPr>
          <w:p w:rsidR="004D3DC8" w:rsidRPr="00754E65" w:rsidRDefault="004D3DC8" w:rsidP="00754E65">
            <w:pPr>
              <w:widowControl w:val="0"/>
              <w:rPr>
                <w:rFonts w:ascii="Arial" w:hAnsi="Arial"/>
                <w:sz w:val="18"/>
                <w:szCs w:val="18"/>
                <w:lang w:val="en-CA"/>
              </w:rPr>
            </w:pPr>
          </w:p>
        </w:tc>
      </w:tr>
    </w:tbl>
    <w:p w:rsidR="00543710" w:rsidRDefault="00543710">
      <w:bookmarkStart w:id="0" w:name="_GoBack"/>
      <w:bookmarkEnd w:id="0"/>
      <w:r w:rsidRPr="0080480D">
        <w:rPr>
          <w:rFonts w:ascii="Arial" w:hAnsi="Arial" w:cs="Arial"/>
          <w:i/>
        </w:rPr>
        <w:t>September 2009</w:t>
      </w:r>
      <w:r w:rsidR="000C60B6">
        <w:rPr>
          <w:rFonts w:ascii="Arial" w:hAnsi="Arial" w:cs="Arial"/>
          <w:i/>
        </w:rPr>
        <w:t>; Revised: November 2011</w:t>
      </w:r>
      <w:r w:rsidR="00FB3108">
        <w:rPr>
          <w:rFonts w:ascii="Arial" w:hAnsi="Arial" w:cs="Arial"/>
          <w:i/>
        </w:rPr>
        <w:t xml:space="preserve">; </w:t>
      </w:r>
      <w:r w:rsidR="003F3432">
        <w:rPr>
          <w:rFonts w:ascii="Arial" w:hAnsi="Arial" w:cs="Arial"/>
          <w:i/>
        </w:rPr>
        <w:t xml:space="preserve">March </w:t>
      </w:r>
      <w:r w:rsidR="00FB3108">
        <w:rPr>
          <w:rFonts w:ascii="Arial" w:hAnsi="Arial" w:cs="Arial"/>
          <w:i/>
        </w:rPr>
        <w:t>2018</w:t>
      </w:r>
    </w:p>
    <w:sectPr w:rsidR="00543710" w:rsidSect="001B553D">
      <w:headerReference w:type="default" r:id="rId8"/>
      <w:footerReference w:type="even" r:id="rId9"/>
      <w:footerReference w:type="default" r:id="rId10"/>
      <w:pgSz w:w="12240" w:h="15840" w:code="1"/>
      <w:pgMar w:top="72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4E3" w:rsidRDefault="008854E3">
      <w:r>
        <w:separator/>
      </w:r>
    </w:p>
  </w:endnote>
  <w:endnote w:type="continuationSeparator" w:id="0">
    <w:p w:rsidR="008854E3" w:rsidRDefault="0088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13" w:rsidRDefault="00886113" w:rsidP="00E215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6113" w:rsidRDefault="00886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13" w:rsidRDefault="00886113" w:rsidP="00E215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2CB7">
      <w:rPr>
        <w:rStyle w:val="PageNumber"/>
        <w:noProof/>
      </w:rPr>
      <w:t>2</w:t>
    </w:r>
    <w:r>
      <w:rPr>
        <w:rStyle w:val="PageNumber"/>
      </w:rPr>
      <w:fldChar w:fldCharType="end"/>
    </w:r>
  </w:p>
  <w:p w:rsidR="00886113" w:rsidRDefault="00886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4E3" w:rsidRDefault="008854E3">
      <w:r>
        <w:separator/>
      </w:r>
    </w:p>
  </w:footnote>
  <w:footnote w:type="continuationSeparator" w:id="0">
    <w:p w:rsidR="008854E3" w:rsidRDefault="008854E3">
      <w:r>
        <w:continuationSeparator/>
      </w:r>
    </w:p>
  </w:footnote>
  <w:footnote w:id="1">
    <w:p w:rsidR="00FB3108" w:rsidRPr="00FB3108" w:rsidRDefault="00FB3108">
      <w:pPr>
        <w:pStyle w:val="FootnoteText"/>
        <w:rPr>
          <w:lang w:val="en-CA"/>
        </w:rPr>
      </w:pPr>
      <w:r>
        <w:rPr>
          <w:rStyle w:val="FootnoteReference"/>
        </w:rPr>
        <w:footnoteRef/>
      </w:r>
      <w:r>
        <w:t xml:space="preserve"> </w:t>
      </w:r>
      <w:r>
        <w:rPr>
          <w:rFonts w:ascii="Arial" w:hAnsi="Arial"/>
          <w:lang w:val="en-CA"/>
        </w:rPr>
        <w:t xml:space="preserve">Note: for on line instruments that do not allow for logos please ensure </w:t>
      </w:r>
      <w:r>
        <w:rPr>
          <w:rFonts w:ascii="Arial" w:hAnsi="Arial"/>
          <w:i/>
          <w:lang w:val="en-CA"/>
        </w:rPr>
        <w:t>King’s University College, London, Ontario (or London, Ontario, Canada)</w:t>
      </w:r>
      <w:r>
        <w:rPr>
          <w:rFonts w:ascii="Arial" w:hAnsi="Arial"/>
          <w:lang w:val="en-CA"/>
        </w:rPr>
        <w:t xml:space="preserve"> is displayed at the top of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113" w:rsidRPr="001B553D" w:rsidRDefault="00886113" w:rsidP="001B553D">
    <w:pPr>
      <w:pStyle w:val="Header"/>
      <w:spacing w:after="200"/>
      <w:rPr>
        <w:i/>
        <w:sz w:val="22"/>
        <w:szCs w:val="22"/>
      </w:rPr>
    </w:pPr>
    <w:r w:rsidRPr="001B553D">
      <w:rPr>
        <w:i/>
        <w:sz w:val="22"/>
        <w:szCs w:val="22"/>
      </w:rPr>
      <w:t>Checklist for Ethical Assessment of Research Proposals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DC8"/>
    <w:rsid w:val="00051745"/>
    <w:rsid w:val="00073D9B"/>
    <w:rsid w:val="0008218D"/>
    <w:rsid w:val="00091CAE"/>
    <w:rsid w:val="000A0BC6"/>
    <w:rsid w:val="000A20AD"/>
    <w:rsid w:val="000C3B4C"/>
    <w:rsid w:val="000C60B6"/>
    <w:rsid w:val="000C6CE2"/>
    <w:rsid w:val="000D5071"/>
    <w:rsid w:val="000E3DB4"/>
    <w:rsid w:val="000F3DE8"/>
    <w:rsid w:val="0010493E"/>
    <w:rsid w:val="00141B84"/>
    <w:rsid w:val="0014520D"/>
    <w:rsid w:val="00146368"/>
    <w:rsid w:val="00153C2D"/>
    <w:rsid w:val="001828BC"/>
    <w:rsid w:val="001B44F0"/>
    <w:rsid w:val="001B553D"/>
    <w:rsid w:val="001B79C5"/>
    <w:rsid w:val="001D6FAF"/>
    <w:rsid w:val="001F0D7C"/>
    <w:rsid w:val="002212C8"/>
    <w:rsid w:val="00221A40"/>
    <w:rsid w:val="0023007B"/>
    <w:rsid w:val="00230C68"/>
    <w:rsid w:val="00240F2A"/>
    <w:rsid w:val="002553FA"/>
    <w:rsid w:val="00297BD9"/>
    <w:rsid w:val="002A2CB7"/>
    <w:rsid w:val="002B3048"/>
    <w:rsid w:val="002B6D20"/>
    <w:rsid w:val="002F4D48"/>
    <w:rsid w:val="00300387"/>
    <w:rsid w:val="00326989"/>
    <w:rsid w:val="003465FE"/>
    <w:rsid w:val="00384B1B"/>
    <w:rsid w:val="003A6D1C"/>
    <w:rsid w:val="003B5E24"/>
    <w:rsid w:val="003F3432"/>
    <w:rsid w:val="0042369C"/>
    <w:rsid w:val="004347C5"/>
    <w:rsid w:val="004479A4"/>
    <w:rsid w:val="004536CF"/>
    <w:rsid w:val="00461DB4"/>
    <w:rsid w:val="00475636"/>
    <w:rsid w:val="004824E7"/>
    <w:rsid w:val="004C5B72"/>
    <w:rsid w:val="004D3DC8"/>
    <w:rsid w:val="0050699C"/>
    <w:rsid w:val="00534C1D"/>
    <w:rsid w:val="00543710"/>
    <w:rsid w:val="00585909"/>
    <w:rsid w:val="005B22FF"/>
    <w:rsid w:val="005F0732"/>
    <w:rsid w:val="0061655C"/>
    <w:rsid w:val="0063378A"/>
    <w:rsid w:val="00654EB2"/>
    <w:rsid w:val="00672B8C"/>
    <w:rsid w:val="006D391E"/>
    <w:rsid w:val="006F28E8"/>
    <w:rsid w:val="00754E65"/>
    <w:rsid w:val="00755096"/>
    <w:rsid w:val="007737B6"/>
    <w:rsid w:val="00773EA0"/>
    <w:rsid w:val="0078083D"/>
    <w:rsid w:val="007D4770"/>
    <w:rsid w:val="007E3148"/>
    <w:rsid w:val="007F79C6"/>
    <w:rsid w:val="0080480D"/>
    <w:rsid w:val="00826ED0"/>
    <w:rsid w:val="008314A8"/>
    <w:rsid w:val="0087485C"/>
    <w:rsid w:val="008854E3"/>
    <w:rsid w:val="00886113"/>
    <w:rsid w:val="008C1A4E"/>
    <w:rsid w:val="008C461D"/>
    <w:rsid w:val="008D452B"/>
    <w:rsid w:val="008D74E6"/>
    <w:rsid w:val="008E2D2C"/>
    <w:rsid w:val="008F37A7"/>
    <w:rsid w:val="009044E4"/>
    <w:rsid w:val="00926E76"/>
    <w:rsid w:val="00963EAA"/>
    <w:rsid w:val="00993373"/>
    <w:rsid w:val="009D1036"/>
    <w:rsid w:val="009D1278"/>
    <w:rsid w:val="00A026A6"/>
    <w:rsid w:val="00A123DF"/>
    <w:rsid w:val="00A14D91"/>
    <w:rsid w:val="00A353BB"/>
    <w:rsid w:val="00A35E09"/>
    <w:rsid w:val="00A372A8"/>
    <w:rsid w:val="00A637D9"/>
    <w:rsid w:val="00A9094B"/>
    <w:rsid w:val="00A91C3F"/>
    <w:rsid w:val="00B20F4C"/>
    <w:rsid w:val="00B37DA2"/>
    <w:rsid w:val="00B70B88"/>
    <w:rsid w:val="00B811C3"/>
    <w:rsid w:val="00B85AAE"/>
    <w:rsid w:val="00B9795D"/>
    <w:rsid w:val="00BA35D2"/>
    <w:rsid w:val="00BD6812"/>
    <w:rsid w:val="00C25643"/>
    <w:rsid w:val="00C75E9D"/>
    <w:rsid w:val="00CC3203"/>
    <w:rsid w:val="00CC441E"/>
    <w:rsid w:val="00CF60E5"/>
    <w:rsid w:val="00D12286"/>
    <w:rsid w:val="00D16C2B"/>
    <w:rsid w:val="00D206D9"/>
    <w:rsid w:val="00D20996"/>
    <w:rsid w:val="00D24818"/>
    <w:rsid w:val="00D56A1A"/>
    <w:rsid w:val="00D5792C"/>
    <w:rsid w:val="00D62D3D"/>
    <w:rsid w:val="00D73A47"/>
    <w:rsid w:val="00DA6A1B"/>
    <w:rsid w:val="00DC0D57"/>
    <w:rsid w:val="00DD5B5B"/>
    <w:rsid w:val="00E21508"/>
    <w:rsid w:val="00E26858"/>
    <w:rsid w:val="00E36FCF"/>
    <w:rsid w:val="00E45C2F"/>
    <w:rsid w:val="00E64A89"/>
    <w:rsid w:val="00EA0377"/>
    <w:rsid w:val="00EB5355"/>
    <w:rsid w:val="00ED1EF0"/>
    <w:rsid w:val="00EE7D69"/>
    <w:rsid w:val="00EF5930"/>
    <w:rsid w:val="00F04924"/>
    <w:rsid w:val="00F071B6"/>
    <w:rsid w:val="00F2492A"/>
    <w:rsid w:val="00F2669B"/>
    <w:rsid w:val="00F552EF"/>
    <w:rsid w:val="00F6108B"/>
    <w:rsid w:val="00F769AA"/>
    <w:rsid w:val="00FA4D97"/>
    <w:rsid w:val="00FB3108"/>
    <w:rsid w:val="00FC35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8FB0AEB-1663-4A60-8C8F-F6C41657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D3DC8"/>
    <w:rPr>
      <w:rFonts w:eastAsia="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3DC8"/>
    <w:pPr>
      <w:tabs>
        <w:tab w:val="center" w:pos="4320"/>
        <w:tab w:val="right" w:pos="8640"/>
      </w:tabs>
    </w:pPr>
    <w:rPr>
      <w:rFonts w:ascii="Arial" w:hAnsi="Arial"/>
      <w:sz w:val="28"/>
    </w:rPr>
  </w:style>
  <w:style w:type="table" w:styleId="TableGrid">
    <w:name w:val="Table Grid"/>
    <w:basedOn w:val="TableNormal"/>
    <w:rsid w:val="004D3DC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E7D69"/>
    <w:pPr>
      <w:tabs>
        <w:tab w:val="center" w:pos="4320"/>
        <w:tab w:val="right" w:pos="8640"/>
      </w:tabs>
    </w:pPr>
  </w:style>
  <w:style w:type="character" w:styleId="PageNumber">
    <w:name w:val="page number"/>
    <w:basedOn w:val="DefaultParagraphFont"/>
    <w:rsid w:val="00EE7D69"/>
  </w:style>
  <w:style w:type="paragraph" w:styleId="FootnoteText">
    <w:name w:val="footnote text"/>
    <w:basedOn w:val="Normal"/>
    <w:link w:val="FootnoteTextChar"/>
    <w:rsid w:val="00FB3108"/>
  </w:style>
  <w:style w:type="character" w:customStyle="1" w:styleId="FootnoteTextChar">
    <w:name w:val="Footnote Text Char"/>
    <w:link w:val="FootnoteText"/>
    <w:rsid w:val="00FB3108"/>
    <w:rPr>
      <w:rFonts w:eastAsia="Times New Roman"/>
      <w:lang w:val="en-US" w:eastAsia="en-US"/>
    </w:rPr>
  </w:style>
  <w:style w:type="character" w:styleId="FootnoteReference">
    <w:name w:val="footnote reference"/>
    <w:rsid w:val="00FB3108"/>
    <w:rPr>
      <w:vertAlign w:val="superscript"/>
    </w:rPr>
  </w:style>
  <w:style w:type="paragraph" w:styleId="BalloonText">
    <w:name w:val="Balloon Text"/>
    <w:basedOn w:val="Normal"/>
    <w:link w:val="BalloonTextChar"/>
    <w:rsid w:val="003F3432"/>
    <w:rPr>
      <w:rFonts w:ascii="Segoe UI" w:hAnsi="Segoe UI" w:cs="Segoe UI"/>
      <w:sz w:val="18"/>
      <w:szCs w:val="18"/>
    </w:rPr>
  </w:style>
  <w:style w:type="character" w:customStyle="1" w:styleId="BalloonTextChar">
    <w:name w:val="Balloon Text Char"/>
    <w:link w:val="BalloonText"/>
    <w:rsid w:val="003F3432"/>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B2EBC-8392-4311-9190-69F9EC12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10</vt:lpstr>
    </vt:vector>
  </TitlesOfParts>
  <Company>King's College at UWO</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Pamela Cushing</dc:creator>
  <cp:keywords/>
  <cp:lastModifiedBy>Rick Csiernik</cp:lastModifiedBy>
  <cp:revision>7</cp:revision>
  <cp:lastPrinted>2018-03-18T23:58:00Z</cp:lastPrinted>
  <dcterms:created xsi:type="dcterms:W3CDTF">2018-02-03T19:20:00Z</dcterms:created>
  <dcterms:modified xsi:type="dcterms:W3CDTF">2018-05-09T03:27:00Z</dcterms:modified>
</cp:coreProperties>
</file>