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1C79" w14:textId="5070B179" w:rsidR="005B33E5" w:rsidRPr="004D7865" w:rsidRDefault="001005E0" w:rsidP="001005E0">
      <w:pPr>
        <w:jc w:val="center"/>
        <w:rPr>
          <w:b/>
          <w:bCs/>
        </w:rPr>
      </w:pPr>
      <w:r w:rsidRPr="004D7865">
        <w:rPr>
          <w:b/>
          <w:bCs/>
        </w:rPr>
        <w:t>Food Resources</w:t>
      </w:r>
    </w:p>
    <w:p w14:paraId="0E553E62" w14:textId="293341C2" w:rsidR="001005E0" w:rsidRDefault="001005E0"/>
    <w:p w14:paraId="2E6E65E0" w14:textId="367C65F3" w:rsidR="001005E0" w:rsidRDefault="001005E0">
      <w:r>
        <w:t xml:space="preserve">Food insecurity is an issue faced by many individuals in community and can absolutely be an issue that students face.  We encourage you to reach out to our campus social worker at </w:t>
      </w:r>
      <w:hyperlink r:id="rId4" w:history="1">
        <w:r w:rsidRPr="005762DE">
          <w:rPr>
            <w:rStyle w:val="Hyperlink"/>
          </w:rPr>
          <w:t>Emily.Carrothers@kings.uwo.ca</w:t>
        </w:r>
      </w:hyperlink>
      <w:r>
        <w:t xml:space="preserve"> for supports if you are experiencing a lack of food.  There are also resources listed below that you can access</w:t>
      </w:r>
      <w:r w:rsidR="004D7865">
        <w:t xml:space="preserve"> at any time</w:t>
      </w:r>
      <w:r>
        <w:t>:</w:t>
      </w:r>
    </w:p>
    <w:p w14:paraId="0304DD2A" w14:textId="4BF8FB54" w:rsidR="001005E0" w:rsidRDefault="001005E0"/>
    <w:p w14:paraId="29CEA5E0" w14:textId="77777777" w:rsidR="00F073B4" w:rsidRDefault="00F073B4"/>
    <w:p w14:paraId="3D570BB3" w14:textId="77777777" w:rsidR="008E16BA" w:rsidRPr="008239DE" w:rsidRDefault="008E16BA" w:rsidP="008E16BA">
      <w:pPr>
        <w:rPr>
          <w:b/>
          <w:bCs/>
        </w:rPr>
      </w:pPr>
      <w:r w:rsidRPr="008239DE">
        <w:rPr>
          <w:b/>
          <w:bCs/>
        </w:rPr>
        <w:t>Listings of Grocery Stores in London, by neighbourhood:</w:t>
      </w:r>
    </w:p>
    <w:p w14:paraId="4F68B395" w14:textId="77777777" w:rsidR="008E16BA" w:rsidRDefault="009B2545" w:rsidP="008E16BA">
      <w:hyperlink r:id="rId5" w:history="1">
        <w:r w:rsidR="008E16BA" w:rsidRPr="005762DE">
          <w:rPr>
            <w:rStyle w:val="Hyperlink"/>
          </w:rPr>
          <w:t>https://www.yellowpages.ca/search/si/1/Grocery+Stores/London+ON</w:t>
        </w:r>
      </w:hyperlink>
    </w:p>
    <w:p w14:paraId="67100E72" w14:textId="77777777" w:rsidR="008E16BA" w:rsidRDefault="008E16BA">
      <w:pPr>
        <w:rPr>
          <w:b/>
          <w:bCs/>
        </w:rPr>
      </w:pPr>
    </w:p>
    <w:p w14:paraId="23242974" w14:textId="77777777" w:rsidR="008E16BA" w:rsidRDefault="008E16BA">
      <w:pPr>
        <w:rPr>
          <w:b/>
          <w:bCs/>
        </w:rPr>
      </w:pPr>
    </w:p>
    <w:p w14:paraId="1E2D8CE9" w14:textId="6E072505" w:rsidR="001005E0" w:rsidRPr="008239DE" w:rsidRDefault="001005E0">
      <w:pPr>
        <w:rPr>
          <w:b/>
          <w:bCs/>
        </w:rPr>
      </w:pPr>
      <w:r w:rsidRPr="008239DE">
        <w:rPr>
          <w:b/>
          <w:bCs/>
        </w:rPr>
        <w:t>Western University Food Bank:</w:t>
      </w:r>
    </w:p>
    <w:p w14:paraId="6B02332A" w14:textId="3578A3AD" w:rsidR="001005E0" w:rsidRDefault="009B2545">
      <w:hyperlink r:id="rId6" w:history="1">
        <w:r w:rsidR="001005E0" w:rsidRPr="005762DE">
          <w:rPr>
            <w:rStyle w:val="Hyperlink"/>
          </w:rPr>
          <w:t>https://westernusc.ca/services/food-support-services/</w:t>
        </w:r>
      </w:hyperlink>
      <w:r w:rsidR="001005E0">
        <w:t xml:space="preserve"> </w:t>
      </w:r>
      <w:r w:rsidR="008239DE">
        <w:t xml:space="preserve"> </w:t>
      </w:r>
    </w:p>
    <w:p w14:paraId="5417D247" w14:textId="77BE4C7A" w:rsidR="001005E0" w:rsidRDefault="001005E0"/>
    <w:p w14:paraId="5A88D6CF" w14:textId="77777777" w:rsidR="00F073B4" w:rsidRDefault="00F073B4"/>
    <w:p w14:paraId="390ACE42" w14:textId="2E2214D8" w:rsidR="001005E0" w:rsidRPr="008239DE" w:rsidRDefault="001005E0">
      <w:pPr>
        <w:rPr>
          <w:b/>
          <w:bCs/>
        </w:rPr>
      </w:pPr>
      <w:r w:rsidRPr="008239DE">
        <w:rPr>
          <w:b/>
          <w:bCs/>
        </w:rPr>
        <w:t>City of London Food Bank:</w:t>
      </w:r>
    </w:p>
    <w:p w14:paraId="6C867719" w14:textId="0F4AF9BC" w:rsidR="001005E0" w:rsidRDefault="009B2545">
      <w:hyperlink r:id="rId7" w:history="1">
        <w:r w:rsidR="001005E0" w:rsidRPr="005762DE">
          <w:rPr>
            <w:rStyle w:val="Hyperlink"/>
          </w:rPr>
          <w:t>https://www.londonfoodbank.ca</w:t>
        </w:r>
      </w:hyperlink>
      <w:r w:rsidR="001005E0">
        <w:t xml:space="preserve"> </w:t>
      </w:r>
    </w:p>
    <w:p w14:paraId="4A5B4E2E" w14:textId="4EA5B205" w:rsidR="001005E0" w:rsidRDefault="001005E0"/>
    <w:p w14:paraId="45AB3618" w14:textId="77777777" w:rsidR="00F073B4" w:rsidRDefault="00F073B4"/>
    <w:p w14:paraId="5AA5E3F5" w14:textId="06DB6188" w:rsidR="001005E0" w:rsidRPr="008239DE" w:rsidRDefault="001005E0">
      <w:pPr>
        <w:rPr>
          <w:b/>
          <w:bCs/>
        </w:rPr>
      </w:pPr>
      <w:r w:rsidRPr="008239DE">
        <w:rPr>
          <w:b/>
          <w:bCs/>
        </w:rPr>
        <w:t>Free Meal Calendar and Food Bank Lists in Lond</w:t>
      </w:r>
      <w:r w:rsidR="004D7865" w:rsidRPr="008239DE">
        <w:rPr>
          <w:b/>
          <w:bCs/>
        </w:rPr>
        <w:t>o</w:t>
      </w:r>
      <w:r w:rsidRPr="008239DE">
        <w:rPr>
          <w:b/>
          <w:bCs/>
        </w:rPr>
        <w:t>n</w:t>
      </w:r>
      <w:r w:rsidR="004D7865" w:rsidRPr="008239DE">
        <w:rPr>
          <w:b/>
          <w:bCs/>
        </w:rPr>
        <w:t>:</w:t>
      </w:r>
    </w:p>
    <w:p w14:paraId="10A7BD9D" w14:textId="5AE13B91" w:rsidR="001005E0" w:rsidRDefault="009B2545">
      <w:hyperlink r:id="rId8" w:history="1">
        <w:r w:rsidR="001005E0" w:rsidRPr="005762DE">
          <w:rPr>
            <w:rStyle w:val="Hyperlink"/>
          </w:rPr>
          <w:t>https://www.informationlondon.ca/31/meal_calendar_food_bank_list/</w:t>
        </w:r>
      </w:hyperlink>
    </w:p>
    <w:p w14:paraId="0DB70A1D" w14:textId="420BA53F" w:rsidR="0082305F" w:rsidRDefault="0082305F"/>
    <w:p w14:paraId="4CC7644C" w14:textId="77777777" w:rsidR="0082305F" w:rsidRDefault="0082305F">
      <w:pPr>
        <w:rPr>
          <w:b/>
          <w:bCs/>
        </w:rPr>
      </w:pPr>
    </w:p>
    <w:p w14:paraId="53CF29E4" w14:textId="09A652E9" w:rsidR="0082305F" w:rsidRPr="0082305F" w:rsidRDefault="0082305F">
      <w:pPr>
        <w:rPr>
          <w:b/>
          <w:bCs/>
        </w:rPr>
      </w:pPr>
      <w:r w:rsidRPr="0082305F">
        <w:rPr>
          <w:b/>
          <w:bCs/>
        </w:rPr>
        <w:t>St. Paul’s Social Services and Drop-in Lunches:</w:t>
      </w:r>
    </w:p>
    <w:p w14:paraId="4521D304" w14:textId="185FA588" w:rsidR="0082305F" w:rsidRDefault="009B2545">
      <w:hyperlink r:id="rId9" w:history="1">
        <w:r w:rsidR="0082305F" w:rsidRPr="005762DE">
          <w:rPr>
            <w:rStyle w:val="Hyperlink"/>
          </w:rPr>
          <w:t>https://www.southwesthealthline.ca/displayService.aspx?id=14720</w:t>
        </w:r>
      </w:hyperlink>
      <w:r w:rsidR="0082305F">
        <w:t xml:space="preserve"> </w:t>
      </w:r>
    </w:p>
    <w:p w14:paraId="285E17CB" w14:textId="693B7CAD" w:rsidR="0082305F" w:rsidRDefault="0082305F"/>
    <w:p w14:paraId="2A2AFAED" w14:textId="77777777" w:rsidR="0082305F" w:rsidRDefault="0082305F"/>
    <w:p w14:paraId="3359E130" w14:textId="699EE178" w:rsidR="0082305F" w:rsidRPr="0082305F" w:rsidRDefault="0082305F">
      <w:pPr>
        <w:rPr>
          <w:b/>
          <w:bCs/>
        </w:rPr>
      </w:pPr>
      <w:r w:rsidRPr="0082305F">
        <w:rPr>
          <w:b/>
          <w:bCs/>
        </w:rPr>
        <w:t>St, Joseph’s Hospitality Centre:</w:t>
      </w:r>
    </w:p>
    <w:p w14:paraId="0F3CB0DB" w14:textId="51208FDA" w:rsidR="0082305F" w:rsidRDefault="009B2545">
      <w:hyperlink r:id="rId10" w:history="1">
        <w:r w:rsidR="0082305F" w:rsidRPr="005762DE">
          <w:rPr>
            <w:rStyle w:val="Hyperlink"/>
          </w:rPr>
          <w:t>https://www.southwesthealthline.ca/displayService.aspx?id=14679</w:t>
        </w:r>
      </w:hyperlink>
      <w:r w:rsidR="0082305F">
        <w:t xml:space="preserve"> </w:t>
      </w:r>
    </w:p>
    <w:p w14:paraId="68778472" w14:textId="54470D1C" w:rsidR="004D7865" w:rsidRDefault="004D7865"/>
    <w:p w14:paraId="44CED592" w14:textId="77777777" w:rsidR="00F073B4" w:rsidRDefault="00F073B4"/>
    <w:p w14:paraId="25507F90" w14:textId="743819B3" w:rsidR="004D7865" w:rsidRPr="008239DE" w:rsidRDefault="004D7865">
      <w:pPr>
        <w:rPr>
          <w:b/>
          <w:bCs/>
        </w:rPr>
      </w:pPr>
      <w:r w:rsidRPr="008239DE">
        <w:rPr>
          <w:b/>
          <w:bCs/>
        </w:rPr>
        <w:t>Hunger Relief Action Coalition London:</w:t>
      </w:r>
    </w:p>
    <w:p w14:paraId="26396F50" w14:textId="42D5FD7B" w:rsidR="004D7865" w:rsidRDefault="009B2545">
      <w:hyperlink r:id="rId11" w:history="1">
        <w:r w:rsidR="004D7865" w:rsidRPr="005762DE">
          <w:rPr>
            <w:rStyle w:val="Hyperlink"/>
          </w:rPr>
          <w:t>https://www.informationlondon.ca/services/basic_needs/display/13203/hunger_relief_action_coalition</w:t>
        </w:r>
      </w:hyperlink>
      <w:r w:rsidR="004D7865">
        <w:t xml:space="preserve"> </w:t>
      </w:r>
    </w:p>
    <w:p w14:paraId="266A2071" w14:textId="4DE4192E" w:rsidR="004D7865" w:rsidRDefault="004D7865"/>
    <w:p w14:paraId="42A6DD11" w14:textId="77777777" w:rsidR="00F073B4" w:rsidRDefault="00F073B4"/>
    <w:p w14:paraId="6CBDE828" w14:textId="77777777" w:rsidR="008239DE" w:rsidRDefault="008239DE"/>
    <w:p w14:paraId="598DA5F8" w14:textId="7DACD1E5" w:rsidR="001005E0" w:rsidRDefault="001005E0"/>
    <w:p w14:paraId="7E8E269C" w14:textId="77777777" w:rsidR="00F073B4" w:rsidRDefault="00F073B4"/>
    <w:sectPr w:rsidR="00F073B4" w:rsidSect="00E12D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E0"/>
    <w:rsid w:val="001005E0"/>
    <w:rsid w:val="00327334"/>
    <w:rsid w:val="004D7865"/>
    <w:rsid w:val="005B33E5"/>
    <w:rsid w:val="0082305F"/>
    <w:rsid w:val="008239DE"/>
    <w:rsid w:val="008E16BA"/>
    <w:rsid w:val="009B2545"/>
    <w:rsid w:val="00CE3F75"/>
    <w:rsid w:val="00E12D78"/>
    <w:rsid w:val="00F073B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19D207"/>
  <w15:chartTrackingRefBased/>
  <w15:docId w15:val="{70E7F433-73E4-1646-816C-FAA67A7E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5E0"/>
    <w:rPr>
      <w:color w:val="0563C1" w:themeColor="hyperlink"/>
      <w:u w:val="single"/>
    </w:rPr>
  </w:style>
  <w:style w:type="character" w:styleId="UnresolvedMention">
    <w:name w:val="Unresolved Mention"/>
    <w:basedOn w:val="DefaultParagraphFont"/>
    <w:uiPriority w:val="99"/>
    <w:semiHidden/>
    <w:unhideWhenUsed/>
    <w:rsid w:val="00100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tionlondon.ca/31/meal_calendar_food_bank_lis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ondonfoodbank.c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sternusc.ca/services/food-support-services/" TargetMode="External"/><Relationship Id="rId11" Type="http://schemas.openxmlformats.org/officeDocument/2006/relationships/hyperlink" Target="https://www.informationlondon.ca/services/basic_needs/display/13203/hunger_relief_action_coalition" TargetMode="External"/><Relationship Id="rId5" Type="http://schemas.openxmlformats.org/officeDocument/2006/relationships/hyperlink" Target="https://www.yellowpages.ca/search/si/1/Grocery+Stores/London+ON" TargetMode="External"/><Relationship Id="rId10" Type="http://schemas.openxmlformats.org/officeDocument/2006/relationships/hyperlink" Target="https://www.southwesthealthline.ca/displayService.aspx?id=14679" TargetMode="External"/><Relationship Id="rId4" Type="http://schemas.openxmlformats.org/officeDocument/2006/relationships/hyperlink" Target="mailto:Emily.Carrothers@kings.uwo.ca" TargetMode="External"/><Relationship Id="rId9" Type="http://schemas.openxmlformats.org/officeDocument/2006/relationships/hyperlink" Target="https://www.southwesthealthline.ca/displayService.aspx?id=14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Carrothers</dc:creator>
  <cp:keywords/>
  <dc:description/>
  <cp:lastModifiedBy>Emily Carrothers</cp:lastModifiedBy>
  <cp:revision>2</cp:revision>
  <dcterms:created xsi:type="dcterms:W3CDTF">2022-01-31T16:05:00Z</dcterms:created>
  <dcterms:modified xsi:type="dcterms:W3CDTF">2022-01-31T16:05:00Z</dcterms:modified>
</cp:coreProperties>
</file>